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141F35"/>
  <w:body>
    <w:p w14:paraId="072D220A" w14:textId="21AA1622" w:rsidR="00813934" w:rsidRPr="00E3669B" w:rsidRDefault="004356FC" w:rsidP="00E3669B">
      <w:pPr>
        <w:jc w:val="center"/>
        <w:rPr>
          <w:rFonts w:ascii="HEINEKEN Core" w:hAnsi="HEINEKEN Core"/>
          <w:b/>
          <w:bCs/>
          <w:sz w:val="36"/>
          <w:szCs w:val="36"/>
          <w:u w:val="single"/>
        </w:rPr>
      </w:pPr>
      <w:r w:rsidRPr="00E3669B">
        <w:rPr>
          <w:rFonts w:ascii="HEINEKEN Core" w:hAnsi="HEINEKEN Core"/>
          <w:b/>
          <w:bCs/>
          <w:sz w:val="36"/>
          <w:szCs w:val="36"/>
          <w:u w:val="single"/>
        </w:rPr>
        <w:t>Star Pubs &amp; Bars – I4S Briefing Document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6388"/>
      </w:tblGrid>
      <w:tr w:rsidR="004356FC" w14:paraId="01D3703D" w14:textId="77777777" w:rsidTr="36541C30">
        <w:tc>
          <w:tcPr>
            <w:tcW w:w="9016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D9D9D9" w:themeFill="background1" w:themeFillShade="D9"/>
          </w:tcPr>
          <w:p w14:paraId="2E8A11A3" w14:textId="3C8C4DE8" w:rsidR="004356FC" w:rsidRDefault="004356FC" w:rsidP="004356FC">
            <w:pPr>
              <w:jc w:val="center"/>
              <w:rPr>
                <w:rFonts w:ascii="HEINEKEN Core" w:hAnsi="HEINEKEN Core"/>
                <w:b/>
                <w:bCs/>
                <w:sz w:val="36"/>
                <w:szCs w:val="36"/>
              </w:rPr>
            </w:pPr>
            <w:r w:rsidRPr="004356FC">
              <w:rPr>
                <w:rFonts w:ascii="HEINEKEN Core" w:hAnsi="HEINEKEN Core"/>
                <w:b/>
                <w:bCs/>
                <w:sz w:val="32"/>
                <w:szCs w:val="32"/>
              </w:rPr>
              <w:t>Asset Checklist</w:t>
            </w:r>
          </w:p>
        </w:tc>
      </w:tr>
      <w:tr w:rsidR="004356FC" w14:paraId="394F8C89" w14:textId="77777777" w:rsidTr="36541C30">
        <w:tc>
          <w:tcPr>
            <w:tcW w:w="9016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</w:tcPr>
          <w:p w14:paraId="1F1C02C2" w14:textId="77777777" w:rsidR="006B7BE6" w:rsidRDefault="006B7BE6" w:rsidP="006B7BE6">
            <w:pPr>
              <w:pStyle w:val="ListParagraph"/>
              <w:rPr>
                <w:rFonts w:ascii="HEINEKEN Core" w:hAnsi="HEINEKEN Core"/>
              </w:rPr>
            </w:pPr>
          </w:p>
          <w:p w14:paraId="0F2549A5" w14:textId="000F3B67" w:rsidR="006B7BE6" w:rsidRPr="006B7BE6" w:rsidRDefault="006B7BE6" w:rsidP="006B7BE6">
            <w:pPr>
              <w:pStyle w:val="ListParagraph"/>
              <w:numPr>
                <w:ilvl w:val="0"/>
                <w:numId w:val="1"/>
              </w:numPr>
              <w:rPr>
                <w:rFonts w:ascii="HEINEKEN Core" w:hAnsi="HEINEKEN Core"/>
              </w:rPr>
            </w:pPr>
            <w:r w:rsidRPr="36541C30">
              <w:rPr>
                <w:rFonts w:ascii="HEINEKEN Core" w:hAnsi="HEINEKEN Core"/>
              </w:rPr>
              <w:t>Rendered floor plans &amp; doc</w:t>
            </w:r>
            <w:r w:rsidR="5C04AE38" w:rsidRPr="36541C30">
              <w:rPr>
                <w:rFonts w:ascii="HEINEKEN Core" w:hAnsi="HEINEKEN Core"/>
              </w:rPr>
              <w:t>ument</w:t>
            </w:r>
            <w:r w:rsidRPr="36541C30">
              <w:rPr>
                <w:rFonts w:ascii="HEINEKEN Core" w:hAnsi="HEINEKEN Core"/>
              </w:rPr>
              <w:t xml:space="preserve"> with all works</w:t>
            </w:r>
            <w:r w:rsidR="7FC9529A" w:rsidRPr="36541C30">
              <w:rPr>
                <w:rFonts w:ascii="HEINEKEN Core" w:hAnsi="HEINEKEN Core"/>
              </w:rPr>
              <w:t xml:space="preserve"> typed out</w:t>
            </w:r>
            <w:r>
              <w:tab/>
            </w:r>
            <w:r w:rsidRPr="36541C30">
              <w:rPr>
                <w:rFonts w:ascii="HEINEKEN Core" w:hAnsi="HEINEKEN Core"/>
              </w:rPr>
              <w:t>(YES/NO)</w:t>
            </w:r>
          </w:p>
          <w:p w14:paraId="2486F6B1" w14:textId="06A87D31" w:rsidR="006B7BE6" w:rsidRPr="006B7BE6" w:rsidRDefault="006B7BE6" w:rsidP="006B7BE6">
            <w:pPr>
              <w:pStyle w:val="ListParagraph"/>
              <w:numPr>
                <w:ilvl w:val="0"/>
                <w:numId w:val="1"/>
              </w:numPr>
              <w:rPr>
                <w:rFonts w:ascii="HEINEKEN Core" w:hAnsi="HEINEKEN Core"/>
              </w:rPr>
            </w:pPr>
            <w:r w:rsidRPr="006B7BE6">
              <w:rPr>
                <w:rFonts w:ascii="HEINEKEN Core" w:hAnsi="HEINEKEN Core"/>
              </w:rPr>
              <w:t>Mood boards</w:t>
            </w:r>
            <w:r w:rsidRPr="006B7BE6">
              <w:rPr>
                <w:rFonts w:ascii="HEINEKEN Core" w:hAnsi="HEINEKEN Core"/>
              </w:rPr>
              <w:tab/>
            </w:r>
            <w:r w:rsidRPr="006B7BE6">
              <w:rPr>
                <w:rFonts w:ascii="HEINEKEN Core" w:hAnsi="HEINEKEN Core"/>
              </w:rPr>
              <w:tab/>
            </w:r>
            <w:r w:rsidRPr="006B7BE6">
              <w:rPr>
                <w:rFonts w:ascii="HEINEKEN Core" w:hAnsi="HEINEKEN Core"/>
              </w:rPr>
              <w:tab/>
            </w:r>
            <w:r w:rsidRPr="006B7BE6">
              <w:rPr>
                <w:rFonts w:ascii="HEINEKEN Core" w:hAnsi="HEINEKEN Core"/>
              </w:rPr>
              <w:tab/>
            </w:r>
            <w:r w:rsidRPr="006B7BE6">
              <w:rPr>
                <w:rFonts w:ascii="HEINEKEN Core" w:hAnsi="HEINEKEN Core"/>
              </w:rPr>
              <w:tab/>
            </w:r>
            <w:r w:rsidRPr="006B7BE6">
              <w:rPr>
                <w:rFonts w:ascii="HEINEKEN Core" w:hAnsi="HEINEKEN Core"/>
              </w:rPr>
              <w:tab/>
            </w:r>
            <w:r w:rsidRPr="006B7BE6">
              <w:rPr>
                <w:rFonts w:ascii="HEINEKEN Core" w:hAnsi="HEINEKEN Core"/>
              </w:rPr>
              <w:tab/>
            </w:r>
            <w:r>
              <w:rPr>
                <w:rFonts w:ascii="HEINEKEN Core" w:hAnsi="HEINEKEN Core"/>
              </w:rPr>
              <w:t>(</w:t>
            </w:r>
            <w:r w:rsidRPr="006B7BE6">
              <w:rPr>
                <w:rFonts w:ascii="HEINEKEN Core" w:hAnsi="HEINEKEN Core"/>
              </w:rPr>
              <w:t>YES/NO</w:t>
            </w:r>
            <w:r>
              <w:rPr>
                <w:rFonts w:ascii="HEINEKEN Core" w:hAnsi="HEINEKEN Core"/>
              </w:rPr>
              <w:t>)</w:t>
            </w:r>
          </w:p>
          <w:p w14:paraId="68B29D2B" w14:textId="08D77960" w:rsidR="006B7BE6" w:rsidRPr="006B7BE6" w:rsidRDefault="006B7BE6" w:rsidP="006B7BE6">
            <w:pPr>
              <w:pStyle w:val="ListParagraph"/>
              <w:numPr>
                <w:ilvl w:val="0"/>
                <w:numId w:val="1"/>
              </w:numPr>
              <w:rPr>
                <w:rFonts w:ascii="HEINEKEN Core" w:hAnsi="HEINEKEN Core"/>
              </w:rPr>
            </w:pPr>
            <w:r w:rsidRPr="006B7BE6">
              <w:rPr>
                <w:rFonts w:ascii="HEINEKEN Core" w:hAnsi="HEINEKEN Core"/>
              </w:rPr>
              <w:t>Post-refurbishment external shots (day &amp; night)</w:t>
            </w:r>
            <w:r w:rsidRPr="006B7BE6">
              <w:rPr>
                <w:rFonts w:ascii="HEINEKEN Core" w:hAnsi="HEINEKEN Core"/>
              </w:rPr>
              <w:tab/>
            </w:r>
            <w:r w:rsidRPr="006B7BE6">
              <w:rPr>
                <w:rFonts w:ascii="HEINEKEN Core" w:hAnsi="HEINEKEN Core"/>
              </w:rPr>
              <w:tab/>
            </w:r>
            <w:r>
              <w:rPr>
                <w:rFonts w:ascii="HEINEKEN Core" w:hAnsi="HEINEKEN Core"/>
              </w:rPr>
              <w:t>(</w:t>
            </w:r>
            <w:r w:rsidRPr="006B7BE6">
              <w:rPr>
                <w:rFonts w:ascii="HEINEKEN Core" w:hAnsi="HEINEKEN Core"/>
              </w:rPr>
              <w:t>YES/NO</w:t>
            </w:r>
            <w:r>
              <w:rPr>
                <w:rFonts w:ascii="HEINEKEN Core" w:hAnsi="HEINEKEN Core"/>
              </w:rPr>
              <w:t>)</w:t>
            </w:r>
          </w:p>
          <w:p w14:paraId="274475A8" w14:textId="4D5810AC" w:rsidR="006B7BE6" w:rsidRPr="006B7BE6" w:rsidRDefault="006B7BE6" w:rsidP="006B7BE6">
            <w:pPr>
              <w:pStyle w:val="ListParagraph"/>
              <w:numPr>
                <w:ilvl w:val="0"/>
                <w:numId w:val="1"/>
              </w:numPr>
              <w:rPr>
                <w:rFonts w:ascii="HEINEKEN Core" w:hAnsi="HEINEKEN Core"/>
              </w:rPr>
            </w:pPr>
            <w:r w:rsidRPr="006B7BE6">
              <w:rPr>
                <w:rFonts w:ascii="HEINEKEN Core" w:hAnsi="HEINEKEN Core"/>
              </w:rPr>
              <w:t>External signage visuals</w:t>
            </w:r>
            <w:r w:rsidRPr="006B7BE6">
              <w:rPr>
                <w:rFonts w:ascii="HEINEKEN Core" w:hAnsi="HEINEKEN Core"/>
              </w:rPr>
              <w:tab/>
            </w:r>
            <w:r w:rsidRPr="006B7BE6">
              <w:rPr>
                <w:rFonts w:ascii="HEINEKEN Core" w:hAnsi="HEINEKEN Core"/>
              </w:rPr>
              <w:tab/>
            </w:r>
            <w:r w:rsidRPr="006B7BE6">
              <w:rPr>
                <w:rFonts w:ascii="HEINEKEN Core" w:hAnsi="HEINEKEN Core"/>
              </w:rPr>
              <w:tab/>
            </w:r>
            <w:r w:rsidRPr="006B7BE6">
              <w:rPr>
                <w:rFonts w:ascii="HEINEKEN Core" w:hAnsi="HEINEKEN Core"/>
              </w:rPr>
              <w:tab/>
            </w:r>
            <w:r w:rsidRPr="006B7BE6">
              <w:rPr>
                <w:rFonts w:ascii="HEINEKEN Core" w:hAnsi="HEINEKEN Core"/>
              </w:rPr>
              <w:tab/>
            </w:r>
            <w:r>
              <w:rPr>
                <w:rFonts w:ascii="HEINEKEN Core" w:hAnsi="HEINEKEN Core"/>
              </w:rPr>
              <w:t>(</w:t>
            </w:r>
            <w:r w:rsidRPr="006B7BE6">
              <w:rPr>
                <w:rFonts w:ascii="HEINEKEN Core" w:hAnsi="HEINEKEN Core"/>
              </w:rPr>
              <w:t>YES/NO</w:t>
            </w:r>
            <w:r>
              <w:rPr>
                <w:rFonts w:ascii="HEINEKEN Core" w:hAnsi="HEINEKEN Core"/>
              </w:rPr>
              <w:t>)</w:t>
            </w:r>
          </w:p>
          <w:p w14:paraId="08626B40" w14:textId="4395F039" w:rsidR="006B7BE6" w:rsidRPr="006B7BE6" w:rsidRDefault="006D5FD3" w:rsidP="006B7BE6">
            <w:pPr>
              <w:pStyle w:val="ListParagraph"/>
              <w:numPr>
                <w:ilvl w:val="0"/>
                <w:numId w:val="1"/>
              </w:numPr>
              <w:rPr>
                <w:rFonts w:ascii="HEINEKEN Core" w:hAnsi="HEINEKEN Core"/>
              </w:rPr>
            </w:pPr>
            <w:r>
              <w:rPr>
                <w:rFonts w:ascii="HEINEKEN Core" w:hAnsi="HEINEKEN Core"/>
              </w:rPr>
              <w:t>3</w:t>
            </w:r>
            <w:r w:rsidR="006B7BE6" w:rsidRPr="006B7BE6">
              <w:rPr>
                <w:rFonts w:ascii="HEINEKEN Core" w:hAnsi="HEINEKEN Core"/>
              </w:rPr>
              <w:t xml:space="preserve"> images </w:t>
            </w:r>
            <w:r>
              <w:rPr>
                <w:rFonts w:ascii="HEINEKEN Core" w:hAnsi="HEINEKEN Core"/>
              </w:rPr>
              <w:t xml:space="preserve">that represent </w:t>
            </w:r>
            <w:r w:rsidR="005576FA">
              <w:rPr>
                <w:rFonts w:ascii="HEINEKEN Core" w:hAnsi="HEINEKEN Core"/>
              </w:rPr>
              <w:t xml:space="preserve">how the pub will look post refurb       </w:t>
            </w:r>
            <w:proofErr w:type="gramStart"/>
            <w:r w:rsidR="005576FA">
              <w:rPr>
                <w:rFonts w:ascii="HEINEKEN Core" w:hAnsi="HEINEKEN Core"/>
              </w:rPr>
              <w:t xml:space="preserve">   </w:t>
            </w:r>
            <w:r w:rsidR="006B7BE6">
              <w:rPr>
                <w:rFonts w:ascii="HEINEKEN Core" w:hAnsi="HEINEKEN Core"/>
              </w:rPr>
              <w:t>(</w:t>
            </w:r>
            <w:proofErr w:type="gramEnd"/>
            <w:r w:rsidR="006B7BE6" w:rsidRPr="006B7BE6">
              <w:rPr>
                <w:rFonts w:ascii="HEINEKEN Core" w:hAnsi="HEINEKEN Core"/>
              </w:rPr>
              <w:t>YES/NO</w:t>
            </w:r>
            <w:r w:rsidR="006B7BE6">
              <w:rPr>
                <w:rFonts w:ascii="HEINEKEN Core" w:hAnsi="HEINEKEN Core"/>
              </w:rPr>
              <w:t>)</w:t>
            </w:r>
          </w:p>
          <w:p w14:paraId="45F3E972" w14:textId="3B463328" w:rsidR="004356FC" w:rsidRPr="006B7BE6" w:rsidRDefault="004356FC">
            <w:pPr>
              <w:rPr>
                <w:rFonts w:ascii="HEINEKEN Core" w:hAnsi="HEINEKEN Core"/>
              </w:rPr>
            </w:pPr>
          </w:p>
        </w:tc>
      </w:tr>
      <w:tr w:rsidR="00C36AC2" w14:paraId="0FF95354" w14:textId="77777777" w:rsidTr="36541C30">
        <w:tc>
          <w:tcPr>
            <w:tcW w:w="9016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D9D9D9" w:themeFill="background1" w:themeFillShade="D9"/>
          </w:tcPr>
          <w:p w14:paraId="21032042" w14:textId="5AE23F94" w:rsidR="00C36AC2" w:rsidRPr="0037286F" w:rsidRDefault="003A4177" w:rsidP="0037286F">
            <w:pPr>
              <w:jc w:val="center"/>
              <w:rPr>
                <w:rFonts w:ascii="HEINEKEN Core" w:hAnsi="HEINEKEN Core"/>
                <w:b/>
                <w:bCs/>
                <w:sz w:val="28"/>
                <w:szCs w:val="28"/>
              </w:rPr>
            </w:pPr>
            <w:r w:rsidRPr="0037286F">
              <w:rPr>
                <w:rFonts w:ascii="HEINEKEN Core" w:hAnsi="HEINEKEN Core"/>
                <w:b/>
                <w:bCs/>
                <w:sz w:val="32"/>
                <w:szCs w:val="32"/>
              </w:rPr>
              <w:t>Location</w:t>
            </w:r>
          </w:p>
        </w:tc>
      </w:tr>
      <w:tr w:rsidR="004356FC" w14:paraId="48DE7C5F" w14:textId="77777777" w:rsidTr="36541C30">
        <w:tc>
          <w:tcPr>
            <w:tcW w:w="450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</w:tcPr>
          <w:p w14:paraId="6AFE7EB3" w14:textId="3B48A424" w:rsidR="004356FC" w:rsidRPr="00C36AC2" w:rsidRDefault="005576FA">
            <w:pPr>
              <w:rPr>
                <w:rFonts w:ascii="HEINEKEN Core" w:hAnsi="HEINEKEN Core"/>
                <w:sz w:val="28"/>
                <w:szCs w:val="28"/>
              </w:rPr>
            </w:pPr>
            <w:r>
              <w:rPr>
                <w:rFonts w:ascii="HEINEKEN Core" w:hAnsi="HEINEKEN Core"/>
                <w:sz w:val="28"/>
                <w:szCs w:val="28"/>
              </w:rPr>
              <w:t>Where is the pub located?</w:t>
            </w:r>
          </w:p>
        </w:tc>
        <w:tc>
          <w:tcPr>
            <w:tcW w:w="450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</w:tcPr>
          <w:p w14:paraId="404F9A47" w14:textId="3313B9DA" w:rsidR="004356FC" w:rsidRPr="00C36AC2" w:rsidRDefault="00795594">
            <w:pPr>
              <w:rPr>
                <w:rFonts w:ascii="HEINEKEN Core" w:hAnsi="HEINEKEN Core"/>
                <w:sz w:val="28"/>
                <w:szCs w:val="28"/>
              </w:rPr>
            </w:pPr>
            <w:r>
              <w:rPr>
                <w:rFonts w:ascii="HEINEKEN Core" w:hAnsi="HEINEKEN Core"/>
                <w:sz w:val="28"/>
                <w:szCs w:val="28"/>
              </w:rPr>
              <w:t>In the centre of the Nottinghamshire village of Gotham</w:t>
            </w:r>
          </w:p>
        </w:tc>
      </w:tr>
      <w:tr w:rsidR="005576FA" w14:paraId="2E8BF3EA" w14:textId="77777777" w:rsidTr="36541C30">
        <w:tc>
          <w:tcPr>
            <w:tcW w:w="450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</w:tcPr>
          <w:p w14:paraId="06DBF3EC" w14:textId="6FD301A3" w:rsidR="005576FA" w:rsidRDefault="005576FA">
            <w:pPr>
              <w:rPr>
                <w:rFonts w:ascii="HEINEKEN Core" w:hAnsi="HEINEKEN Core"/>
                <w:sz w:val="28"/>
                <w:szCs w:val="28"/>
              </w:rPr>
            </w:pPr>
            <w:r>
              <w:rPr>
                <w:rFonts w:ascii="HEINEKEN Core" w:hAnsi="HEINEKEN Core"/>
                <w:sz w:val="28"/>
                <w:szCs w:val="28"/>
              </w:rPr>
              <w:t>What is unique about this area surrounding the pub?</w:t>
            </w:r>
            <w:r w:rsidR="00056AAD">
              <w:rPr>
                <w:rFonts w:ascii="HEINEKEN Core" w:hAnsi="HEINEKEN Core"/>
                <w:sz w:val="28"/>
                <w:szCs w:val="28"/>
              </w:rPr>
              <w:t xml:space="preserve"> </w:t>
            </w:r>
            <w:r w:rsidR="00775BFB">
              <w:rPr>
                <w:rFonts w:ascii="HEINEKEN Core" w:hAnsi="HEINEKEN Core"/>
                <w:sz w:val="28"/>
                <w:szCs w:val="28"/>
              </w:rPr>
              <w:t xml:space="preserve">Is it close to any landmarks? </w:t>
            </w:r>
          </w:p>
        </w:tc>
        <w:tc>
          <w:tcPr>
            <w:tcW w:w="450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</w:tcPr>
          <w:p w14:paraId="0545623B" w14:textId="2AC0B01A" w:rsidR="00E16FFC" w:rsidRDefault="002B340C">
            <w:pPr>
              <w:rPr>
                <w:rFonts w:ascii="HEINEKEN Core" w:hAnsi="HEINEKEN Core"/>
                <w:sz w:val="28"/>
                <w:szCs w:val="28"/>
              </w:rPr>
            </w:pPr>
            <w:hyperlink r:id="rId10" w:history="1">
              <w:r w:rsidR="00E16FFC" w:rsidRPr="00E16FFC">
                <w:rPr>
                  <w:rStyle w:val="Hyperlink"/>
                  <w:rFonts w:ascii="HEINEKEN Core" w:hAnsi="HEINEKEN Core"/>
                  <w:sz w:val="28"/>
                  <w:szCs w:val="28"/>
                </w:rPr>
                <w:t>https://en.wikipedia.org/wiki/Gotham,_Nottinghamshire</w:t>
              </w:r>
            </w:hyperlink>
            <w:r w:rsidR="00E16FFC">
              <w:rPr>
                <w:rFonts w:ascii="HEINEKEN Core" w:hAnsi="HEINEKEN Core"/>
                <w:sz w:val="28"/>
                <w:szCs w:val="28"/>
              </w:rPr>
              <w:t xml:space="preserve"> See Wiki description of the history of Gotham and </w:t>
            </w:r>
            <w:proofErr w:type="gramStart"/>
            <w:r w:rsidR="00E16FFC">
              <w:rPr>
                <w:rFonts w:ascii="HEINEKEN Core" w:hAnsi="HEINEKEN Core"/>
                <w:sz w:val="28"/>
                <w:szCs w:val="28"/>
              </w:rPr>
              <w:t>it’s</w:t>
            </w:r>
            <w:proofErr w:type="gramEnd"/>
            <w:r w:rsidR="00E16FFC">
              <w:rPr>
                <w:rFonts w:ascii="HEINEKEN Core" w:hAnsi="HEINEKEN Core"/>
                <w:sz w:val="28"/>
                <w:szCs w:val="28"/>
              </w:rPr>
              <w:t xml:space="preserve"> supposedly mad residents from the time of King John</w:t>
            </w:r>
            <w:r w:rsidR="00E54EF0">
              <w:rPr>
                <w:rFonts w:ascii="HEINEKEN Core" w:hAnsi="HEINEKEN Core"/>
                <w:sz w:val="28"/>
                <w:szCs w:val="28"/>
              </w:rPr>
              <w:t xml:space="preserve"> </w:t>
            </w:r>
            <w:r w:rsidR="00C47C6E">
              <w:rPr>
                <w:rFonts w:ascii="HEINEKEN Core" w:hAnsi="HEINEKEN Core"/>
                <w:sz w:val="28"/>
                <w:szCs w:val="28"/>
              </w:rPr>
              <w:t>and has links to the Gotham City in the Batman comics!!</w:t>
            </w:r>
          </w:p>
          <w:p w14:paraId="3F294D6C" w14:textId="6AF6486D" w:rsidR="005576FA" w:rsidRPr="00C36AC2" w:rsidRDefault="00795594">
            <w:pPr>
              <w:rPr>
                <w:rFonts w:ascii="HEINEKEN Core" w:hAnsi="HEINEKEN Core"/>
                <w:sz w:val="28"/>
                <w:szCs w:val="28"/>
              </w:rPr>
            </w:pPr>
            <w:r>
              <w:rPr>
                <w:rFonts w:ascii="HEINEKEN Core" w:hAnsi="HEINEKEN Core"/>
                <w:sz w:val="28"/>
                <w:szCs w:val="28"/>
              </w:rPr>
              <w:t xml:space="preserve">The site is close to the </w:t>
            </w:r>
            <w:r w:rsidR="0081072C">
              <w:rPr>
                <w:rFonts w:ascii="HEINEKEN Core" w:hAnsi="HEINEKEN Core"/>
                <w:sz w:val="28"/>
                <w:szCs w:val="28"/>
              </w:rPr>
              <w:t>village Church</w:t>
            </w:r>
            <w:r w:rsidR="00EF35B9">
              <w:rPr>
                <w:rFonts w:ascii="HEINEKEN Core" w:hAnsi="HEINEKEN Core"/>
                <w:sz w:val="28"/>
                <w:szCs w:val="28"/>
              </w:rPr>
              <w:t xml:space="preserve"> where additional parking can be found. </w:t>
            </w:r>
          </w:p>
        </w:tc>
      </w:tr>
      <w:tr w:rsidR="005576FA" w14:paraId="4E8643C6" w14:textId="77777777" w:rsidTr="36541C30">
        <w:tc>
          <w:tcPr>
            <w:tcW w:w="450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</w:tcPr>
          <w:p w14:paraId="7469A209" w14:textId="13213B21" w:rsidR="005576FA" w:rsidRDefault="005576FA">
            <w:pPr>
              <w:rPr>
                <w:rFonts w:ascii="HEINEKEN Core" w:hAnsi="HEINEKEN Core"/>
                <w:sz w:val="28"/>
                <w:szCs w:val="28"/>
              </w:rPr>
            </w:pPr>
            <w:r>
              <w:rPr>
                <w:rFonts w:ascii="HEINEKEN Core" w:hAnsi="HEINEKEN Core"/>
                <w:sz w:val="28"/>
                <w:szCs w:val="28"/>
              </w:rPr>
              <w:t>What are the demographics surrounding the pub like?</w:t>
            </w:r>
          </w:p>
        </w:tc>
        <w:tc>
          <w:tcPr>
            <w:tcW w:w="450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</w:tcPr>
          <w:p w14:paraId="137A1BB9" w14:textId="74FA20EA" w:rsidR="005576FA" w:rsidRPr="00C36AC2" w:rsidRDefault="006E18C3">
            <w:pPr>
              <w:rPr>
                <w:rFonts w:ascii="HEINEKEN Core" w:hAnsi="HEINEKEN Core"/>
                <w:sz w:val="28"/>
                <w:szCs w:val="28"/>
              </w:rPr>
            </w:pPr>
            <w:r>
              <w:rPr>
                <w:rFonts w:ascii="HEINEKEN Core" w:hAnsi="HEINEKEN Core"/>
                <w:sz w:val="28"/>
                <w:szCs w:val="28"/>
              </w:rPr>
              <w:t>Gotham is a relatively small village</w:t>
            </w:r>
            <w:r w:rsidR="004B3F83">
              <w:rPr>
                <w:rFonts w:ascii="HEINEKEN Core" w:hAnsi="HEINEKEN Core"/>
                <w:sz w:val="28"/>
                <w:szCs w:val="28"/>
              </w:rPr>
              <w:t>, home to just over 1,300 adults who are mainly of Mid to High affluence</w:t>
            </w:r>
            <w:r w:rsidR="00B8641B">
              <w:rPr>
                <w:rFonts w:ascii="HEINEKEN Core" w:hAnsi="HEINEKEN Core"/>
                <w:sz w:val="28"/>
                <w:szCs w:val="28"/>
              </w:rPr>
              <w:t xml:space="preserve"> and typically 50+ years old.</w:t>
            </w:r>
          </w:p>
        </w:tc>
      </w:tr>
      <w:tr w:rsidR="005576FA" w14:paraId="1D51BF77" w14:textId="77777777" w:rsidTr="36541C30">
        <w:tc>
          <w:tcPr>
            <w:tcW w:w="450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</w:tcPr>
          <w:p w14:paraId="515F1022" w14:textId="443846E5" w:rsidR="005576FA" w:rsidRDefault="005576FA" w:rsidP="005576FA">
            <w:pPr>
              <w:rPr>
                <w:rFonts w:ascii="HEINEKEN Core" w:hAnsi="HEINEKEN Core"/>
                <w:sz w:val="28"/>
                <w:szCs w:val="28"/>
              </w:rPr>
            </w:pPr>
            <w:r>
              <w:rPr>
                <w:rFonts w:ascii="HEINEKEN Core" w:hAnsi="HEINEKEN Core"/>
                <w:sz w:val="28"/>
                <w:szCs w:val="28"/>
              </w:rPr>
              <w:t>How many people live within walking distance of the pub?</w:t>
            </w:r>
          </w:p>
        </w:tc>
        <w:tc>
          <w:tcPr>
            <w:tcW w:w="450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</w:tcPr>
          <w:p w14:paraId="46FAC483" w14:textId="26D118F3" w:rsidR="005576FA" w:rsidRPr="00C36AC2" w:rsidRDefault="00B8641B" w:rsidP="005576FA">
            <w:pPr>
              <w:rPr>
                <w:rFonts w:ascii="HEINEKEN Core" w:hAnsi="HEINEKEN Core"/>
                <w:sz w:val="28"/>
                <w:szCs w:val="28"/>
              </w:rPr>
            </w:pPr>
            <w:r>
              <w:rPr>
                <w:rFonts w:ascii="HEINEKEN Core" w:hAnsi="HEINEKEN Core"/>
                <w:sz w:val="28"/>
                <w:szCs w:val="28"/>
              </w:rPr>
              <w:t>See above</w:t>
            </w:r>
          </w:p>
        </w:tc>
      </w:tr>
      <w:tr w:rsidR="005576FA" w14:paraId="5EDD7295" w14:textId="77777777" w:rsidTr="36541C30">
        <w:tc>
          <w:tcPr>
            <w:tcW w:w="450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</w:tcPr>
          <w:p w14:paraId="52BBCEE8" w14:textId="64C55123" w:rsidR="005576FA" w:rsidRDefault="005576FA" w:rsidP="005576FA">
            <w:pPr>
              <w:rPr>
                <w:rFonts w:ascii="HEINEKEN Core" w:hAnsi="HEINEKEN Core"/>
                <w:sz w:val="28"/>
                <w:szCs w:val="28"/>
              </w:rPr>
            </w:pPr>
            <w:r>
              <w:rPr>
                <w:rFonts w:ascii="HEINEKEN Core" w:hAnsi="HEINEKEN Core"/>
                <w:sz w:val="28"/>
                <w:szCs w:val="28"/>
              </w:rPr>
              <w:t>How many competitors are there? / Who are the pubs main competitor?</w:t>
            </w:r>
          </w:p>
        </w:tc>
        <w:tc>
          <w:tcPr>
            <w:tcW w:w="450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</w:tcPr>
          <w:p w14:paraId="09FD8B80" w14:textId="10CC952D" w:rsidR="005576FA" w:rsidRPr="00C36AC2" w:rsidRDefault="00B8641B" w:rsidP="005576FA">
            <w:pPr>
              <w:rPr>
                <w:rFonts w:ascii="HEINEKEN Core" w:hAnsi="HEINEKEN Core"/>
                <w:sz w:val="28"/>
                <w:szCs w:val="28"/>
              </w:rPr>
            </w:pPr>
            <w:r>
              <w:rPr>
                <w:rFonts w:ascii="HEINEKEN Core" w:hAnsi="HEINEKEN Core"/>
                <w:sz w:val="28"/>
                <w:szCs w:val="28"/>
              </w:rPr>
              <w:t>2 other pubs. Both wet led</w:t>
            </w:r>
          </w:p>
        </w:tc>
      </w:tr>
      <w:tr w:rsidR="005576FA" w14:paraId="5DF135B7" w14:textId="77777777" w:rsidTr="36541C30">
        <w:tc>
          <w:tcPr>
            <w:tcW w:w="9016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D9D9D9" w:themeFill="background1" w:themeFillShade="D9"/>
          </w:tcPr>
          <w:p w14:paraId="48180E81" w14:textId="1893BD1A" w:rsidR="005576FA" w:rsidRPr="0037286F" w:rsidRDefault="00C10D90" w:rsidP="005576FA">
            <w:pPr>
              <w:jc w:val="center"/>
              <w:rPr>
                <w:rFonts w:ascii="HEINEKEN Core" w:hAnsi="HEINEKEN Core"/>
                <w:b/>
                <w:bCs/>
                <w:sz w:val="32"/>
                <w:szCs w:val="32"/>
              </w:rPr>
            </w:pPr>
            <w:r w:rsidRPr="0037286F">
              <w:rPr>
                <w:rFonts w:ascii="HEINEKEN Core" w:hAnsi="HEINEKEN Core"/>
                <w:b/>
                <w:bCs/>
                <w:sz w:val="32"/>
                <w:szCs w:val="32"/>
              </w:rPr>
              <w:t>Target customers</w:t>
            </w:r>
          </w:p>
        </w:tc>
      </w:tr>
      <w:tr w:rsidR="003A4177" w14:paraId="11F48AD1" w14:textId="77777777" w:rsidTr="36541C30">
        <w:tc>
          <w:tcPr>
            <w:tcW w:w="450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</w:tcPr>
          <w:p w14:paraId="5DD07996" w14:textId="7CC7BE3B" w:rsidR="003A4177" w:rsidRDefault="00C10D90" w:rsidP="003A4177">
            <w:pPr>
              <w:rPr>
                <w:rFonts w:ascii="HEINEKEN Core" w:hAnsi="HEINEKEN Core"/>
                <w:sz w:val="28"/>
                <w:szCs w:val="28"/>
              </w:rPr>
            </w:pPr>
            <w:r>
              <w:rPr>
                <w:rFonts w:ascii="HEINEKEN Core" w:hAnsi="HEINEKEN Core"/>
                <w:sz w:val="28"/>
                <w:szCs w:val="28"/>
              </w:rPr>
              <w:t>Who will this pub appeal to once it has been refurbished?</w:t>
            </w:r>
          </w:p>
        </w:tc>
        <w:tc>
          <w:tcPr>
            <w:tcW w:w="450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</w:tcPr>
          <w:p w14:paraId="21D560F0" w14:textId="6412A1FF" w:rsidR="003A4177" w:rsidRPr="00C36AC2" w:rsidRDefault="003D2584" w:rsidP="003A4177">
            <w:pPr>
              <w:rPr>
                <w:rFonts w:ascii="HEINEKEN Core" w:hAnsi="HEINEKEN Core"/>
                <w:sz w:val="28"/>
                <w:szCs w:val="28"/>
              </w:rPr>
            </w:pPr>
            <w:r>
              <w:rPr>
                <w:rFonts w:ascii="HEINEKEN Core" w:hAnsi="HEINEKEN Core"/>
                <w:sz w:val="28"/>
                <w:szCs w:val="28"/>
              </w:rPr>
              <w:t xml:space="preserve">Locals and people from other surrounding villages looking for a fantastic, cosy, traditional pub serving home cooked food </w:t>
            </w:r>
            <w:r w:rsidR="00185BDE">
              <w:rPr>
                <w:rFonts w:ascii="HEINEKEN Core" w:hAnsi="HEINEKEN Core"/>
                <w:sz w:val="28"/>
                <w:szCs w:val="28"/>
              </w:rPr>
              <w:t xml:space="preserve">and being famous for </w:t>
            </w:r>
            <w:proofErr w:type="spellStart"/>
            <w:proofErr w:type="gramStart"/>
            <w:r w:rsidR="00185BDE">
              <w:rPr>
                <w:rFonts w:ascii="HEINEKEN Core" w:hAnsi="HEINEKEN Core"/>
                <w:sz w:val="28"/>
                <w:szCs w:val="28"/>
              </w:rPr>
              <w:t>it’s</w:t>
            </w:r>
            <w:proofErr w:type="spellEnd"/>
            <w:proofErr w:type="gramEnd"/>
            <w:r w:rsidR="00185BDE">
              <w:rPr>
                <w:rFonts w:ascii="HEINEKEN Core" w:hAnsi="HEINEKEN Core"/>
                <w:sz w:val="28"/>
                <w:szCs w:val="28"/>
              </w:rPr>
              <w:t xml:space="preserve"> cask ales.</w:t>
            </w:r>
          </w:p>
        </w:tc>
      </w:tr>
      <w:tr w:rsidR="003A4177" w14:paraId="1926835D" w14:textId="77777777" w:rsidTr="36541C30">
        <w:tc>
          <w:tcPr>
            <w:tcW w:w="9016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D9D9D9" w:themeFill="background1" w:themeFillShade="D9"/>
          </w:tcPr>
          <w:p w14:paraId="7B341C16" w14:textId="288091C2" w:rsidR="003A4177" w:rsidRPr="00C36AC2" w:rsidRDefault="003A4177" w:rsidP="003A4177">
            <w:pPr>
              <w:jc w:val="center"/>
              <w:rPr>
                <w:rFonts w:ascii="HEINEKEN Core" w:hAnsi="HEINEKEN Core"/>
                <w:sz w:val="28"/>
                <w:szCs w:val="28"/>
              </w:rPr>
            </w:pPr>
            <w:r w:rsidRPr="0037286F">
              <w:rPr>
                <w:rFonts w:ascii="HEINEKEN Core" w:hAnsi="HEINEKEN Core"/>
                <w:b/>
                <w:bCs/>
                <w:sz w:val="32"/>
                <w:szCs w:val="32"/>
              </w:rPr>
              <w:t>Potential</w:t>
            </w:r>
          </w:p>
        </w:tc>
      </w:tr>
      <w:tr w:rsidR="003A4177" w14:paraId="4A4BB822" w14:textId="77777777" w:rsidTr="36541C30">
        <w:tc>
          <w:tcPr>
            <w:tcW w:w="450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</w:tcPr>
          <w:p w14:paraId="367552F1" w14:textId="221040AC" w:rsidR="003A4177" w:rsidRDefault="003A4177" w:rsidP="003A4177">
            <w:pPr>
              <w:rPr>
                <w:rFonts w:ascii="HEINEKEN Core" w:hAnsi="HEINEKEN Core"/>
                <w:sz w:val="28"/>
                <w:szCs w:val="28"/>
              </w:rPr>
            </w:pPr>
            <w:r>
              <w:rPr>
                <w:rFonts w:ascii="HEINEKEN Core" w:hAnsi="HEINEKEN Core"/>
                <w:sz w:val="28"/>
                <w:szCs w:val="28"/>
              </w:rPr>
              <w:t xml:space="preserve">Where do you see the potential for this pub? </w:t>
            </w:r>
          </w:p>
        </w:tc>
        <w:tc>
          <w:tcPr>
            <w:tcW w:w="450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</w:tcPr>
          <w:p w14:paraId="4DFBA73D" w14:textId="6677D353" w:rsidR="003A4177" w:rsidRPr="00C36AC2" w:rsidRDefault="00185BDE" w:rsidP="003A4177">
            <w:pPr>
              <w:rPr>
                <w:rFonts w:ascii="HEINEKEN Core" w:hAnsi="HEINEKEN Core"/>
                <w:sz w:val="28"/>
                <w:szCs w:val="28"/>
              </w:rPr>
            </w:pPr>
            <w:r>
              <w:rPr>
                <w:rFonts w:ascii="HEINEKEN Core" w:hAnsi="HEINEKEN Core"/>
                <w:sz w:val="28"/>
                <w:szCs w:val="28"/>
              </w:rPr>
              <w:t>Creating a real niche as the premium feeling food pub in the village and building on its cask ale reputation to be the drinking connoisseurs local of choice.</w:t>
            </w:r>
          </w:p>
        </w:tc>
      </w:tr>
      <w:tr w:rsidR="003A4177" w14:paraId="51E62872" w14:textId="77777777" w:rsidTr="36541C30">
        <w:tc>
          <w:tcPr>
            <w:tcW w:w="450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</w:tcPr>
          <w:p w14:paraId="1402383D" w14:textId="53BAE3EA" w:rsidR="003A4177" w:rsidRDefault="003A4177" w:rsidP="003A4177">
            <w:pPr>
              <w:rPr>
                <w:rFonts w:ascii="HEINEKEN Core" w:hAnsi="HEINEKEN Core"/>
                <w:sz w:val="28"/>
                <w:szCs w:val="28"/>
              </w:rPr>
            </w:pPr>
            <w:r>
              <w:rPr>
                <w:rFonts w:ascii="HEINEKEN Core" w:hAnsi="HEINEKEN Core"/>
                <w:sz w:val="28"/>
                <w:szCs w:val="28"/>
              </w:rPr>
              <w:t xml:space="preserve">What kind of operator/licensee is </w:t>
            </w:r>
            <w:r>
              <w:rPr>
                <w:rFonts w:ascii="HEINEKEN Core" w:hAnsi="HEINEKEN Core"/>
                <w:sz w:val="28"/>
                <w:szCs w:val="28"/>
              </w:rPr>
              <w:lastRenderedPageBreak/>
              <w:t xml:space="preserve">best suited for this pub? </w:t>
            </w:r>
          </w:p>
        </w:tc>
        <w:tc>
          <w:tcPr>
            <w:tcW w:w="450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</w:tcPr>
          <w:p w14:paraId="3434351B" w14:textId="50DA6E4E" w:rsidR="003A4177" w:rsidRPr="00C36AC2" w:rsidRDefault="00AD56F8" w:rsidP="003A4177">
            <w:pPr>
              <w:rPr>
                <w:rFonts w:ascii="HEINEKEN Core" w:hAnsi="HEINEKEN Core"/>
                <w:sz w:val="28"/>
                <w:szCs w:val="28"/>
              </w:rPr>
            </w:pPr>
            <w:r>
              <w:rPr>
                <w:rFonts w:ascii="HEINEKEN Core" w:hAnsi="HEINEKEN Core"/>
                <w:sz w:val="28"/>
                <w:szCs w:val="28"/>
              </w:rPr>
              <w:lastRenderedPageBreak/>
              <w:t xml:space="preserve">Preferably local to the area with some experience of running a pub and a kitchen. Food is expected to be </w:t>
            </w:r>
            <w:r>
              <w:rPr>
                <w:rFonts w:ascii="HEINEKEN Core" w:hAnsi="HEINEKEN Core"/>
                <w:sz w:val="28"/>
                <w:szCs w:val="28"/>
              </w:rPr>
              <w:lastRenderedPageBreak/>
              <w:t xml:space="preserve">good home cooked </w:t>
            </w:r>
            <w:r w:rsidR="004D399B">
              <w:rPr>
                <w:rFonts w:ascii="HEINEKEN Core" w:hAnsi="HEINEKEN Core"/>
                <w:sz w:val="28"/>
                <w:szCs w:val="28"/>
              </w:rPr>
              <w:t xml:space="preserve">pub </w:t>
            </w:r>
            <w:r>
              <w:rPr>
                <w:rFonts w:ascii="HEINEKEN Core" w:hAnsi="HEINEKEN Core"/>
                <w:sz w:val="28"/>
                <w:szCs w:val="28"/>
              </w:rPr>
              <w:t xml:space="preserve">food rather than </w:t>
            </w:r>
            <w:r w:rsidR="004D399B">
              <w:rPr>
                <w:rFonts w:ascii="HEINEKEN Core" w:hAnsi="HEINEKEN Core"/>
                <w:sz w:val="28"/>
                <w:szCs w:val="28"/>
              </w:rPr>
              <w:t xml:space="preserve">restaurant quality. </w:t>
            </w:r>
          </w:p>
        </w:tc>
      </w:tr>
      <w:tr w:rsidR="003A4177" w14:paraId="6839EA70" w14:textId="77777777" w:rsidTr="36541C30">
        <w:tc>
          <w:tcPr>
            <w:tcW w:w="450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</w:tcPr>
          <w:p w14:paraId="2FD731B6" w14:textId="406124D3" w:rsidR="003A4177" w:rsidRDefault="003A4177" w:rsidP="003A4177">
            <w:pPr>
              <w:rPr>
                <w:rFonts w:ascii="HEINEKEN Core" w:hAnsi="HEINEKEN Core"/>
                <w:sz w:val="28"/>
                <w:szCs w:val="28"/>
              </w:rPr>
            </w:pPr>
            <w:r>
              <w:rPr>
                <w:rFonts w:ascii="HEINEKEN Core" w:hAnsi="HEINEKEN Core"/>
                <w:sz w:val="28"/>
                <w:szCs w:val="28"/>
              </w:rPr>
              <w:lastRenderedPageBreak/>
              <w:t xml:space="preserve">How many covers does the pub have? </w:t>
            </w:r>
          </w:p>
        </w:tc>
        <w:tc>
          <w:tcPr>
            <w:tcW w:w="450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</w:tcPr>
          <w:p w14:paraId="6D9AD713" w14:textId="5BCCA824" w:rsidR="003A4177" w:rsidRPr="00C36AC2" w:rsidRDefault="004D399B" w:rsidP="003A4177">
            <w:pPr>
              <w:rPr>
                <w:rFonts w:ascii="HEINEKEN Core" w:hAnsi="HEINEKEN Core"/>
                <w:sz w:val="28"/>
                <w:szCs w:val="28"/>
              </w:rPr>
            </w:pPr>
            <w:r>
              <w:rPr>
                <w:rFonts w:ascii="HEINEKEN Core" w:hAnsi="HEINEKEN Core"/>
                <w:sz w:val="28"/>
                <w:szCs w:val="28"/>
              </w:rPr>
              <w:t>90 in total</w:t>
            </w:r>
            <w:r w:rsidR="008679AC">
              <w:rPr>
                <w:rFonts w:ascii="HEINEKEN Core" w:hAnsi="HEINEKEN Core"/>
                <w:sz w:val="28"/>
                <w:szCs w:val="28"/>
              </w:rPr>
              <w:t xml:space="preserve"> with approximately 40 in the lounge/dining area and 50 across the bar and snug areas.</w:t>
            </w:r>
            <w:r>
              <w:rPr>
                <w:rFonts w:ascii="HEINEKEN Core" w:hAnsi="HEINEKEN Core"/>
                <w:sz w:val="28"/>
                <w:szCs w:val="28"/>
              </w:rPr>
              <w:t xml:space="preserve"> </w:t>
            </w:r>
          </w:p>
        </w:tc>
      </w:tr>
      <w:tr w:rsidR="003A4177" w14:paraId="4F5D81C0" w14:textId="77777777" w:rsidTr="36541C30">
        <w:tc>
          <w:tcPr>
            <w:tcW w:w="9016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D9D9D9" w:themeFill="background1" w:themeFillShade="D9"/>
          </w:tcPr>
          <w:p w14:paraId="0A3C88EC" w14:textId="097F3953" w:rsidR="003A4177" w:rsidRPr="0037286F" w:rsidRDefault="00C10D90" w:rsidP="003A4177">
            <w:pPr>
              <w:jc w:val="center"/>
              <w:rPr>
                <w:rFonts w:ascii="HEINEKEN Core" w:hAnsi="HEINEKEN Core"/>
                <w:b/>
                <w:bCs/>
                <w:sz w:val="28"/>
                <w:szCs w:val="28"/>
              </w:rPr>
            </w:pPr>
            <w:r>
              <w:rPr>
                <w:rFonts w:ascii="HEINEKEN Core" w:hAnsi="HEINEKEN Core"/>
                <w:b/>
                <w:bCs/>
                <w:sz w:val="32"/>
                <w:szCs w:val="32"/>
              </w:rPr>
              <w:t>The refurbishment</w:t>
            </w:r>
          </w:p>
        </w:tc>
      </w:tr>
      <w:tr w:rsidR="00C10D90" w14:paraId="513080C5" w14:textId="77777777" w:rsidTr="36541C30">
        <w:tc>
          <w:tcPr>
            <w:tcW w:w="450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</w:tcPr>
          <w:p w14:paraId="51478F8C" w14:textId="36A35C96" w:rsidR="00C10D90" w:rsidRDefault="00C10D90" w:rsidP="00C10D90">
            <w:pPr>
              <w:rPr>
                <w:rFonts w:ascii="HEINEKEN Core" w:hAnsi="HEINEKEN Core"/>
                <w:sz w:val="28"/>
                <w:szCs w:val="28"/>
              </w:rPr>
            </w:pPr>
            <w:r>
              <w:rPr>
                <w:rFonts w:ascii="HEINEKEN Core" w:hAnsi="HEINEKEN Core"/>
                <w:sz w:val="28"/>
                <w:szCs w:val="28"/>
              </w:rPr>
              <w:t>What are we planning on refurbishing inside the pub?</w:t>
            </w:r>
          </w:p>
        </w:tc>
        <w:tc>
          <w:tcPr>
            <w:tcW w:w="450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</w:tcPr>
          <w:p w14:paraId="2ADABA57" w14:textId="3390B7DA" w:rsidR="00C10D90" w:rsidRDefault="00AA3DB9" w:rsidP="00C10D90">
            <w:pPr>
              <w:rPr>
                <w:rFonts w:ascii="HEINEKEN Core" w:hAnsi="HEINEKEN Core"/>
                <w:sz w:val="28"/>
                <w:szCs w:val="28"/>
              </w:rPr>
            </w:pPr>
            <w:r>
              <w:rPr>
                <w:rFonts w:ascii="HEINEKEN Core" w:hAnsi="HEINEKEN Core"/>
                <w:sz w:val="28"/>
                <w:szCs w:val="28"/>
              </w:rPr>
              <w:t xml:space="preserve">The lounge will have a full refurbishment including new floor coverings, fixed seating, lighting and </w:t>
            </w:r>
            <w:proofErr w:type="spellStart"/>
            <w:r>
              <w:rPr>
                <w:rFonts w:ascii="HEINEKEN Core" w:hAnsi="HEINEKEN Core"/>
                <w:sz w:val="28"/>
                <w:szCs w:val="28"/>
              </w:rPr>
              <w:t>bric</w:t>
            </w:r>
            <w:proofErr w:type="spellEnd"/>
            <w:r>
              <w:rPr>
                <w:rFonts w:ascii="HEINEKEN Core" w:hAnsi="HEINEKEN Core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HEINEKEN Core" w:hAnsi="HEINEKEN Core"/>
                <w:sz w:val="28"/>
                <w:szCs w:val="28"/>
              </w:rPr>
              <w:t>brac</w:t>
            </w:r>
            <w:proofErr w:type="spellEnd"/>
            <w:r>
              <w:rPr>
                <w:rFonts w:ascii="HEINEKEN Core" w:hAnsi="HEINEKEN Core"/>
                <w:sz w:val="28"/>
                <w:szCs w:val="28"/>
              </w:rPr>
              <w:t xml:space="preserve"> to create a much more comfortable and premium feeling dining space. </w:t>
            </w:r>
          </w:p>
          <w:p w14:paraId="326DA647" w14:textId="4F081470" w:rsidR="00AA3DB9" w:rsidRDefault="00AA3DB9" w:rsidP="00C10D90">
            <w:pPr>
              <w:rPr>
                <w:rFonts w:ascii="HEINEKEN Core" w:hAnsi="HEINEKEN Core"/>
                <w:sz w:val="28"/>
                <w:szCs w:val="28"/>
              </w:rPr>
            </w:pPr>
            <w:r>
              <w:rPr>
                <w:rFonts w:ascii="HEINEKEN Core" w:hAnsi="HEINEKEN Core"/>
                <w:sz w:val="28"/>
                <w:szCs w:val="28"/>
              </w:rPr>
              <w:t xml:space="preserve">The </w:t>
            </w:r>
            <w:r w:rsidR="00876525">
              <w:rPr>
                <w:rFonts w:ascii="HEINEKEN Core" w:hAnsi="HEINEKEN Core"/>
                <w:sz w:val="28"/>
                <w:szCs w:val="28"/>
              </w:rPr>
              <w:t xml:space="preserve">snug area will retain it’s existing tiled floor and open fires but be redecorated </w:t>
            </w:r>
            <w:r w:rsidR="00CE3181">
              <w:rPr>
                <w:rFonts w:ascii="HEINEKEN Core" w:hAnsi="HEINEKEN Core"/>
                <w:sz w:val="28"/>
                <w:szCs w:val="28"/>
              </w:rPr>
              <w:t xml:space="preserve">with </w:t>
            </w:r>
            <w:proofErr w:type="gramStart"/>
            <w:r w:rsidR="00CE3181">
              <w:rPr>
                <w:rFonts w:ascii="HEINEKEN Core" w:hAnsi="HEINEKEN Core"/>
                <w:sz w:val="28"/>
                <w:szCs w:val="28"/>
              </w:rPr>
              <w:t>a  new</w:t>
            </w:r>
            <w:proofErr w:type="gramEnd"/>
            <w:r w:rsidR="00CE3181">
              <w:rPr>
                <w:rFonts w:ascii="HEINEKEN Core" w:hAnsi="HEINEKEN Core"/>
                <w:sz w:val="28"/>
                <w:szCs w:val="28"/>
              </w:rPr>
              <w:t xml:space="preserve"> windo</w:t>
            </w:r>
            <w:r w:rsidR="00061D1A">
              <w:rPr>
                <w:rFonts w:ascii="HEINEKEN Core" w:hAnsi="HEINEKEN Core"/>
                <w:sz w:val="28"/>
                <w:szCs w:val="28"/>
              </w:rPr>
              <w:t>w</w:t>
            </w:r>
            <w:r w:rsidR="00CE3181">
              <w:rPr>
                <w:rFonts w:ascii="HEINEKEN Core" w:hAnsi="HEINEKEN Core"/>
                <w:sz w:val="28"/>
                <w:szCs w:val="28"/>
              </w:rPr>
              <w:t xml:space="preserve"> opening created to add visibility for customers entering using the side entrance </w:t>
            </w:r>
            <w:r w:rsidR="00061D1A">
              <w:rPr>
                <w:rFonts w:ascii="HEINEKEN Core" w:hAnsi="HEINEKEN Core"/>
                <w:sz w:val="28"/>
                <w:szCs w:val="28"/>
              </w:rPr>
              <w:t xml:space="preserve">and provide visibility into the bar/games area. This </w:t>
            </w:r>
            <w:proofErr w:type="spellStart"/>
            <w:r w:rsidR="00061D1A">
              <w:rPr>
                <w:rFonts w:ascii="HEINEKEN Core" w:hAnsi="HEINEKEN Core"/>
                <w:sz w:val="28"/>
                <w:szCs w:val="28"/>
              </w:rPr>
              <w:t>aea</w:t>
            </w:r>
            <w:proofErr w:type="spellEnd"/>
            <w:r w:rsidR="00061D1A">
              <w:rPr>
                <w:rFonts w:ascii="HEINEKEN Core" w:hAnsi="HEINEKEN Core"/>
                <w:sz w:val="28"/>
                <w:szCs w:val="28"/>
              </w:rPr>
              <w:t xml:space="preserve"> will have </w:t>
            </w:r>
            <w:proofErr w:type="spellStart"/>
            <w:proofErr w:type="gramStart"/>
            <w:r w:rsidR="00061D1A">
              <w:rPr>
                <w:rFonts w:ascii="HEINEKEN Core" w:hAnsi="HEINEKEN Core"/>
                <w:sz w:val="28"/>
                <w:szCs w:val="28"/>
              </w:rPr>
              <w:t>it's</w:t>
            </w:r>
            <w:proofErr w:type="spellEnd"/>
            <w:proofErr w:type="gramEnd"/>
            <w:r w:rsidR="00061D1A">
              <w:rPr>
                <w:rFonts w:ascii="HEINEKEN Core" w:hAnsi="HEINEKEN Core"/>
                <w:sz w:val="28"/>
                <w:szCs w:val="28"/>
              </w:rPr>
              <w:t xml:space="preserve"> wooden floor refurbished as well as new wall coverings, light fitting and fixed seating. </w:t>
            </w:r>
          </w:p>
          <w:p w14:paraId="415ABDCF" w14:textId="242B767F" w:rsidR="00AA3DB9" w:rsidRPr="00C36AC2" w:rsidRDefault="00AA3DB9" w:rsidP="00C10D90">
            <w:pPr>
              <w:rPr>
                <w:rFonts w:ascii="HEINEKEN Core" w:hAnsi="HEINEKEN Core"/>
                <w:sz w:val="28"/>
                <w:szCs w:val="28"/>
              </w:rPr>
            </w:pPr>
          </w:p>
        </w:tc>
      </w:tr>
      <w:tr w:rsidR="00C10D90" w14:paraId="26AABB44" w14:textId="77777777" w:rsidTr="36541C30">
        <w:tc>
          <w:tcPr>
            <w:tcW w:w="450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</w:tcPr>
          <w:p w14:paraId="62FD9040" w14:textId="3423C80D" w:rsidR="00C10D90" w:rsidRDefault="00C10D90" w:rsidP="00C10D90">
            <w:pPr>
              <w:rPr>
                <w:rFonts w:ascii="HEINEKEN Core" w:hAnsi="HEINEKEN Core"/>
                <w:sz w:val="28"/>
                <w:szCs w:val="28"/>
              </w:rPr>
            </w:pPr>
            <w:r>
              <w:rPr>
                <w:rFonts w:ascii="HEINEKEN Core" w:hAnsi="HEINEKEN Core"/>
                <w:sz w:val="28"/>
                <w:szCs w:val="28"/>
              </w:rPr>
              <w:t>What are we planning on refurbishing outside the pub?</w:t>
            </w:r>
          </w:p>
        </w:tc>
        <w:tc>
          <w:tcPr>
            <w:tcW w:w="450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</w:tcPr>
          <w:p w14:paraId="3493D6F8" w14:textId="7BB0906D" w:rsidR="00C10D90" w:rsidRPr="00C36AC2" w:rsidRDefault="00FC730E" w:rsidP="00C10D90">
            <w:pPr>
              <w:rPr>
                <w:rFonts w:ascii="HEINEKEN Core" w:hAnsi="HEINEKEN Core"/>
                <w:sz w:val="28"/>
                <w:szCs w:val="28"/>
              </w:rPr>
            </w:pPr>
            <w:r>
              <w:rPr>
                <w:rFonts w:ascii="HEINEKEN Core" w:hAnsi="HEINEKEN Core"/>
                <w:sz w:val="28"/>
                <w:szCs w:val="28"/>
              </w:rPr>
              <w:t xml:space="preserve">New signage and lighting to the front and side elevations with enhancements made to the fantastic rear garden and patio </w:t>
            </w:r>
            <w:r w:rsidR="00267C45">
              <w:rPr>
                <w:rFonts w:ascii="HEINEKEN Core" w:hAnsi="HEINEKEN Core"/>
                <w:sz w:val="28"/>
                <w:szCs w:val="28"/>
              </w:rPr>
              <w:t>with new furniture and a new paved area with new covered pergola</w:t>
            </w:r>
          </w:p>
        </w:tc>
      </w:tr>
      <w:tr w:rsidR="00C10D90" w14:paraId="7D019653" w14:textId="77777777" w:rsidTr="36541C30">
        <w:tc>
          <w:tcPr>
            <w:tcW w:w="450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</w:tcPr>
          <w:p w14:paraId="097A1A08" w14:textId="31A4EB5A" w:rsidR="00C10D90" w:rsidRDefault="00C10D90" w:rsidP="00C10D90">
            <w:pPr>
              <w:rPr>
                <w:rFonts w:ascii="HEINEKEN Core" w:hAnsi="HEINEKEN Core"/>
                <w:sz w:val="28"/>
                <w:szCs w:val="28"/>
              </w:rPr>
            </w:pPr>
            <w:r>
              <w:rPr>
                <w:rFonts w:ascii="HEINEKEN Core" w:hAnsi="HEINEKEN Core"/>
                <w:sz w:val="28"/>
                <w:szCs w:val="28"/>
              </w:rPr>
              <w:t xml:space="preserve">What ‘style’ will the pub be? </w:t>
            </w:r>
          </w:p>
        </w:tc>
        <w:tc>
          <w:tcPr>
            <w:tcW w:w="450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</w:tcPr>
          <w:p w14:paraId="2C45635C" w14:textId="76CB06E8" w:rsidR="00C10D90" w:rsidRPr="00C36AC2" w:rsidRDefault="00FC730E" w:rsidP="00C10D90">
            <w:pPr>
              <w:rPr>
                <w:rFonts w:ascii="HEINEKEN Core" w:hAnsi="HEINEKEN Core"/>
                <w:sz w:val="28"/>
                <w:szCs w:val="28"/>
              </w:rPr>
            </w:pPr>
            <w:r>
              <w:rPr>
                <w:rFonts w:ascii="HEINEKEN Core" w:hAnsi="HEINEKEN Core"/>
                <w:sz w:val="28"/>
                <w:szCs w:val="28"/>
              </w:rPr>
              <w:t xml:space="preserve">Classic premium village local </w:t>
            </w:r>
          </w:p>
        </w:tc>
      </w:tr>
      <w:tr w:rsidR="00C10D90" w14:paraId="667B3DCD" w14:textId="77777777" w:rsidTr="36541C30">
        <w:tc>
          <w:tcPr>
            <w:tcW w:w="9016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D9D9D9" w:themeFill="background1" w:themeFillShade="D9"/>
          </w:tcPr>
          <w:p w14:paraId="5671CABB" w14:textId="357DB26A" w:rsidR="00C10D90" w:rsidRPr="00800444" w:rsidRDefault="00C10D90" w:rsidP="00C10D90">
            <w:pPr>
              <w:jc w:val="center"/>
              <w:rPr>
                <w:rFonts w:ascii="HEINEKEN Core" w:hAnsi="HEINEKEN Core"/>
                <w:b/>
                <w:bCs/>
                <w:sz w:val="28"/>
                <w:szCs w:val="28"/>
              </w:rPr>
            </w:pPr>
            <w:r w:rsidRPr="003F6F2A">
              <w:rPr>
                <w:rFonts w:ascii="HEINEKEN Core" w:hAnsi="HEINEKEN Core"/>
                <w:b/>
                <w:bCs/>
                <w:sz w:val="32"/>
                <w:szCs w:val="32"/>
              </w:rPr>
              <w:t>The offer</w:t>
            </w:r>
          </w:p>
        </w:tc>
      </w:tr>
      <w:tr w:rsidR="00C10D90" w14:paraId="715D99B8" w14:textId="77777777" w:rsidTr="36541C30">
        <w:tc>
          <w:tcPr>
            <w:tcW w:w="450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</w:tcPr>
          <w:p w14:paraId="20FEC175" w14:textId="11EC74D9" w:rsidR="00C10D90" w:rsidRDefault="00C10D90" w:rsidP="00C10D90">
            <w:pPr>
              <w:rPr>
                <w:rFonts w:ascii="HEINEKEN Core" w:hAnsi="HEINEKEN Core"/>
                <w:sz w:val="28"/>
                <w:szCs w:val="28"/>
              </w:rPr>
            </w:pPr>
            <w:r>
              <w:rPr>
                <w:rFonts w:ascii="HEINEKEN Core" w:hAnsi="HEINEKEN Core"/>
                <w:sz w:val="28"/>
                <w:szCs w:val="28"/>
              </w:rPr>
              <w:t xml:space="preserve">What will the new drinks offer be? </w:t>
            </w:r>
          </w:p>
        </w:tc>
        <w:tc>
          <w:tcPr>
            <w:tcW w:w="450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</w:tcPr>
          <w:p w14:paraId="68507321" w14:textId="5C2F4628" w:rsidR="00C10D90" w:rsidRPr="00C36AC2" w:rsidRDefault="00267C45" w:rsidP="00C10D90">
            <w:pPr>
              <w:rPr>
                <w:rFonts w:ascii="HEINEKEN Core" w:hAnsi="HEINEKEN Core"/>
                <w:sz w:val="28"/>
                <w:szCs w:val="28"/>
              </w:rPr>
            </w:pPr>
            <w:r>
              <w:rPr>
                <w:rFonts w:ascii="HEINEKEN Core" w:hAnsi="HEINEKEN Core"/>
                <w:sz w:val="28"/>
                <w:szCs w:val="28"/>
              </w:rPr>
              <w:t>Premium lagers and a great range of up to 5 cask ales alongside premium wines and spirits and a small range of cocktails.</w:t>
            </w:r>
          </w:p>
        </w:tc>
      </w:tr>
      <w:tr w:rsidR="00C10D90" w14:paraId="4BE54C23" w14:textId="77777777" w:rsidTr="36541C30">
        <w:tc>
          <w:tcPr>
            <w:tcW w:w="450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</w:tcPr>
          <w:p w14:paraId="2EDF14CA" w14:textId="70F6785A" w:rsidR="00C10D90" w:rsidRDefault="00C10D90" w:rsidP="00C10D90">
            <w:pPr>
              <w:rPr>
                <w:rFonts w:ascii="HEINEKEN Core" w:hAnsi="HEINEKEN Core"/>
                <w:sz w:val="28"/>
                <w:szCs w:val="28"/>
              </w:rPr>
            </w:pPr>
            <w:r>
              <w:rPr>
                <w:rFonts w:ascii="HEINEKEN Core" w:hAnsi="HEINEKEN Core"/>
                <w:sz w:val="28"/>
                <w:szCs w:val="28"/>
              </w:rPr>
              <w:t xml:space="preserve">What will the food offer be? </w:t>
            </w:r>
          </w:p>
        </w:tc>
        <w:tc>
          <w:tcPr>
            <w:tcW w:w="450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</w:tcPr>
          <w:p w14:paraId="3F2D676B" w14:textId="68BD189D" w:rsidR="00C10D90" w:rsidRPr="00C36AC2" w:rsidRDefault="000C0F7C" w:rsidP="00C10D90">
            <w:pPr>
              <w:rPr>
                <w:rFonts w:ascii="HEINEKEN Core" w:hAnsi="HEINEKEN Core"/>
                <w:sz w:val="28"/>
                <w:szCs w:val="28"/>
              </w:rPr>
            </w:pPr>
            <w:r>
              <w:rPr>
                <w:rFonts w:ascii="HEINEKEN Core" w:hAnsi="HEINEKEN Core"/>
                <w:sz w:val="28"/>
                <w:szCs w:val="28"/>
              </w:rPr>
              <w:t xml:space="preserve">Home cooked pub classics </w:t>
            </w:r>
          </w:p>
        </w:tc>
      </w:tr>
      <w:tr w:rsidR="00C10D90" w14:paraId="1D071177" w14:textId="77777777" w:rsidTr="36541C30">
        <w:tc>
          <w:tcPr>
            <w:tcW w:w="450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</w:tcPr>
          <w:p w14:paraId="461D5BE6" w14:textId="7A193149" w:rsidR="00C10D90" w:rsidRDefault="00C10D90" w:rsidP="00C10D90">
            <w:pPr>
              <w:rPr>
                <w:rFonts w:ascii="HEINEKEN Core" w:hAnsi="HEINEKEN Core"/>
                <w:sz w:val="28"/>
                <w:szCs w:val="28"/>
              </w:rPr>
            </w:pPr>
            <w:r>
              <w:rPr>
                <w:rFonts w:ascii="HEINEKEN Core" w:hAnsi="HEINEKEN Core"/>
                <w:sz w:val="28"/>
                <w:szCs w:val="28"/>
              </w:rPr>
              <w:t xml:space="preserve">Will there be a coffee offer? </w:t>
            </w:r>
          </w:p>
        </w:tc>
        <w:tc>
          <w:tcPr>
            <w:tcW w:w="450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</w:tcPr>
          <w:p w14:paraId="6F5B4F88" w14:textId="782F98CB" w:rsidR="00C10D90" w:rsidRPr="00C36AC2" w:rsidRDefault="000C0F7C" w:rsidP="00C10D90">
            <w:pPr>
              <w:rPr>
                <w:rFonts w:ascii="HEINEKEN Core" w:hAnsi="HEINEKEN Core"/>
                <w:sz w:val="28"/>
                <w:szCs w:val="28"/>
              </w:rPr>
            </w:pPr>
            <w:proofErr w:type="gramStart"/>
            <w:r>
              <w:rPr>
                <w:rFonts w:ascii="HEINEKEN Core" w:hAnsi="HEINEKEN Core"/>
                <w:sz w:val="28"/>
                <w:szCs w:val="28"/>
              </w:rPr>
              <w:t>Yes</w:t>
            </w:r>
            <w:proofErr w:type="gramEnd"/>
            <w:r>
              <w:rPr>
                <w:rFonts w:ascii="HEINEKEN Core" w:hAnsi="HEINEKEN Core"/>
                <w:sz w:val="28"/>
                <w:szCs w:val="28"/>
              </w:rPr>
              <w:t xml:space="preserve"> but low volume so don’t make a feature of it</w:t>
            </w:r>
          </w:p>
        </w:tc>
      </w:tr>
      <w:tr w:rsidR="00C10D90" w14:paraId="1FBFC406" w14:textId="77777777" w:rsidTr="36541C30">
        <w:tc>
          <w:tcPr>
            <w:tcW w:w="450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</w:tcPr>
          <w:p w14:paraId="3335BBDA" w14:textId="73728F5C" w:rsidR="00C10D90" w:rsidRDefault="00C10D90" w:rsidP="00C10D90">
            <w:pPr>
              <w:rPr>
                <w:rFonts w:ascii="HEINEKEN Core" w:hAnsi="HEINEKEN Core"/>
                <w:sz w:val="28"/>
                <w:szCs w:val="28"/>
              </w:rPr>
            </w:pPr>
            <w:r>
              <w:rPr>
                <w:rFonts w:ascii="HEINEKEN Core" w:hAnsi="HEINEKEN Core"/>
                <w:sz w:val="28"/>
                <w:szCs w:val="28"/>
              </w:rPr>
              <w:t xml:space="preserve">What entertainment/events will there be in the pub? </w:t>
            </w:r>
          </w:p>
        </w:tc>
        <w:tc>
          <w:tcPr>
            <w:tcW w:w="450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</w:tcPr>
          <w:p w14:paraId="2F7467D3" w14:textId="2373EA92" w:rsidR="00C10D90" w:rsidRPr="00C36AC2" w:rsidRDefault="00136707" w:rsidP="00C10D90">
            <w:pPr>
              <w:rPr>
                <w:rFonts w:ascii="HEINEKEN Core" w:hAnsi="HEINEKEN Core"/>
                <w:sz w:val="28"/>
                <w:szCs w:val="28"/>
              </w:rPr>
            </w:pPr>
            <w:r>
              <w:rPr>
                <w:rFonts w:ascii="HEINEKEN Core" w:hAnsi="HEINEKEN Core"/>
                <w:sz w:val="28"/>
                <w:szCs w:val="28"/>
              </w:rPr>
              <w:t>Weekend entertainment, probably monthly, alongside a good community rhythm of the week such as quiz nights</w:t>
            </w:r>
          </w:p>
        </w:tc>
      </w:tr>
      <w:tr w:rsidR="00FB27C2" w:rsidRPr="00800444" w14:paraId="5420C370" w14:textId="77777777" w:rsidTr="008B78F3">
        <w:tc>
          <w:tcPr>
            <w:tcW w:w="9016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D9D9D9" w:themeFill="background1" w:themeFillShade="D9"/>
          </w:tcPr>
          <w:p w14:paraId="0B8DA5DD" w14:textId="4BFED798" w:rsidR="00FB27C2" w:rsidRPr="00800444" w:rsidRDefault="00FB27C2" w:rsidP="008B78F3">
            <w:pPr>
              <w:jc w:val="center"/>
              <w:rPr>
                <w:rFonts w:ascii="HEINEKEN Core" w:hAnsi="HEINEKEN Core"/>
                <w:b/>
                <w:bCs/>
                <w:sz w:val="28"/>
                <w:szCs w:val="28"/>
              </w:rPr>
            </w:pPr>
            <w:r>
              <w:rPr>
                <w:rFonts w:ascii="HEINEKEN Core" w:hAnsi="HEINEKEN Core"/>
                <w:b/>
                <w:bCs/>
                <w:sz w:val="32"/>
                <w:szCs w:val="32"/>
              </w:rPr>
              <w:t>Private accommodation</w:t>
            </w:r>
          </w:p>
        </w:tc>
      </w:tr>
      <w:tr w:rsidR="00FB27C2" w:rsidRPr="00C36AC2" w14:paraId="0266BD0F" w14:textId="77777777" w:rsidTr="008B78F3">
        <w:tc>
          <w:tcPr>
            <w:tcW w:w="450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</w:tcPr>
          <w:p w14:paraId="07F671BA" w14:textId="41A04A6A" w:rsidR="00FB27C2" w:rsidRDefault="00FB27C2" w:rsidP="008B78F3">
            <w:pPr>
              <w:rPr>
                <w:rFonts w:ascii="HEINEKEN Core" w:hAnsi="HEINEKEN Core"/>
                <w:sz w:val="28"/>
                <w:szCs w:val="28"/>
              </w:rPr>
            </w:pPr>
            <w:r>
              <w:rPr>
                <w:rFonts w:ascii="HEINEKEN Core" w:hAnsi="HEINEKEN Core"/>
                <w:sz w:val="28"/>
                <w:szCs w:val="28"/>
              </w:rPr>
              <w:t xml:space="preserve">What </w:t>
            </w:r>
            <w:r w:rsidR="003F2CA1">
              <w:rPr>
                <w:rFonts w:ascii="HEINEKEN Core" w:hAnsi="HEINEKEN Core"/>
                <w:sz w:val="28"/>
                <w:szCs w:val="28"/>
              </w:rPr>
              <w:t>type of accommodation does it have? (</w:t>
            </w:r>
            <w:proofErr w:type="gramStart"/>
            <w:r w:rsidR="003F2CA1">
              <w:rPr>
                <w:rFonts w:ascii="HEINEKEN Core" w:hAnsi="HEINEKEN Core"/>
                <w:sz w:val="28"/>
                <w:szCs w:val="28"/>
              </w:rPr>
              <w:t>i.e.</w:t>
            </w:r>
            <w:proofErr w:type="gramEnd"/>
            <w:r w:rsidR="003F2CA1">
              <w:rPr>
                <w:rFonts w:ascii="HEINEKEN Core" w:hAnsi="HEINEKEN Core"/>
                <w:sz w:val="28"/>
                <w:szCs w:val="28"/>
              </w:rPr>
              <w:t xml:space="preserve"> flat, </w:t>
            </w:r>
            <w:r w:rsidR="009A732D">
              <w:rPr>
                <w:rFonts w:ascii="HEINEKEN Core" w:hAnsi="HEINEKEN Core"/>
                <w:sz w:val="28"/>
                <w:szCs w:val="28"/>
              </w:rPr>
              <w:t xml:space="preserve">two stories etc) </w:t>
            </w:r>
          </w:p>
        </w:tc>
        <w:tc>
          <w:tcPr>
            <w:tcW w:w="450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</w:tcPr>
          <w:p w14:paraId="1475B328" w14:textId="496B1E50" w:rsidR="00FB27C2" w:rsidRPr="00C36AC2" w:rsidRDefault="00FA6312" w:rsidP="008B78F3">
            <w:pPr>
              <w:rPr>
                <w:rFonts w:ascii="HEINEKEN Core" w:hAnsi="HEINEKEN Core"/>
                <w:sz w:val="28"/>
                <w:szCs w:val="28"/>
              </w:rPr>
            </w:pPr>
            <w:r>
              <w:rPr>
                <w:rFonts w:ascii="HEINEKEN Core" w:hAnsi="HEINEKEN Core"/>
                <w:sz w:val="28"/>
                <w:szCs w:val="28"/>
              </w:rPr>
              <w:t xml:space="preserve">Separate accommodation </w:t>
            </w:r>
            <w:r w:rsidR="00A60558">
              <w:rPr>
                <w:rFonts w:ascii="HEINEKEN Core" w:hAnsi="HEINEKEN Core"/>
                <w:sz w:val="28"/>
                <w:szCs w:val="28"/>
              </w:rPr>
              <w:t>on the 1</w:t>
            </w:r>
            <w:r w:rsidR="00A60558" w:rsidRPr="00A60558">
              <w:rPr>
                <w:rFonts w:ascii="HEINEKEN Core" w:hAnsi="HEINEKEN Core"/>
                <w:sz w:val="28"/>
                <w:szCs w:val="28"/>
                <w:vertAlign w:val="superscript"/>
              </w:rPr>
              <w:t>st</w:t>
            </w:r>
            <w:r w:rsidR="00A60558">
              <w:rPr>
                <w:rFonts w:ascii="HEINEKEN Core" w:hAnsi="HEINEKEN Core"/>
                <w:sz w:val="28"/>
                <w:szCs w:val="28"/>
              </w:rPr>
              <w:t xml:space="preserve"> floor</w:t>
            </w:r>
            <w:r>
              <w:rPr>
                <w:rFonts w:ascii="HEINEKEN Core" w:hAnsi="HEINEKEN Core"/>
                <w:sz w:val="28"/>
                <w:szCs w:val="28"/>
              </w:rPr>
              <w:t xml:space="preserve"> featuring Lounge, Kitchen, Bathroom and 3 Bedrooms</w:t>
            </w:r>
          </w:p>
        </w:tc>
      </w:tr>
      <w:tr w:rsidR="00FB27C2" w:rsidRPr="00C36AC2" w14:paraId="69776A97" w14:textId="77777777" w:rsidTr="008B78F3">
        <w:tc>
          <w:tcPr>
            <w:tcW w:w="450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</w:tcPr>
          <w:p w14:paraId="3A6F8C6A" w14:textId="3F0B8474" w:rsidR="00FB27C2" w:rsidRDefault="009A732D" w:rsidP="008B78F3">
            <w:pPr>
              <w:rPr>
                <w:rFonts w:ascii="HEINEKEN Core" w:hAnsi="HEINEKEN Core"/>
                <w:sz w:val="28"/>
                <w:szCs w:val="28"/>
              </w:rPr>
            </w:pPr>
            <w:r>
              <w:rPr>
                <w:rFonts w:ascii="HEINEKEN Core" w:hAnsi="HEINEKEN Core"/>
                <w:sz w:val="28"/>
                <w:szCs w:val="28"/>
              </w:rPr>
              <w:lastRenderedPageBreak/>
              <w:t xml:space="preserve">How many bedrooms? </w:t>
            </w:r>
            <w:r w:rsidR="00FB27C2">
              <w:rPr>
                <w:rFonts w:ascii="HEINEKEN Core" w:hAnsi="HEINEKEN Core"/>
                <w:sz w:val="28"/>
                <w:szCs w:val="28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</w:tcPr>
          <w:p w14:paraId="646A9F8A" w14:textId="77777777" w:rsidR="00FB27C2" w:rsidRPr="00C36AC2" w:rsidRDefault="00FB27C2" w:rsidP="008B78F3">
            <w:pPr>
              <w:rPr>
                <w:rFonts w:ascii="HEINEKEN Core" w:hAnsi="HEINEKEN Core"/>
                <w:sz w:val="28"/>
                <w:szCs w:val="28"/>
              </w:rPr>
            </w:pPr>
          </w:p>
        </w:tc>
      </w:tr>
      <w:tr w:rsidR="00FB27C2" w:rsidRPr="00C36AC2" w14:paraId="7F1B7007" w14:textId="77777777" w:rsidTr="008B78F3">
        <w:tc>
          <w:tcPr>
            <w:tcW w:w="450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</w:tcPr>
          <w:p w14:paraId="25410D8E" w14:textId="58663B63" w:rsidR="00FB27C2" w:rsidRDefault="009A732D" w:rsidP="008B78F3">
            <w:pPr>
              <w:rPr>
                <w:rFonts w:ascii="HEINEKEN Core" w:hAnsi="HEINEKEN Core"/>
                <w:sz w:val="28"/>
                <w:szCs w:val="28"/>
              </w:rPr>
            </w:pPr>
            <w:r>
              <w:rPr>
                <w:rFonts w:ascii="HEINEKEN Core" w:hAnsi="HEINEKEN Core"/>
                <w:sz w:val="28"/>
                <w:szCs w:val="28"/>
              </w:rPr>
              <w:t>What other rooms? (</w:t>
            </w:r>
            <w:proofErr w:type="gramStart"/>
            <w:r>
              <w:rPr>
                <w:rFonts w:ascii="HEINEKEN Core" w:hAnsi="HEINEKEN Core"/>
                <w:sz w:val="28"/>
                <w:szCs w:val="28"/>
              </w:rPr>
              <w:t>kitchen</w:t>
            </w:r>
            <w:proofErr w:type="gramEnd"/>
            <w:r>
              <w:rPr>
                <w:rFonts w:ascii="HEINEKEN Core" w:hAnsi="HEINEKEN Core"/>
                <w:sz w:val="28"/>
                <w:szCs w:val="28"/>
              </w:rPr>
              <w:t>, living room, bathroom, office etc)</w:t>
            </w:r>
            <w:r w:rsidR="00FB27C2">
              <w:rPr>
                <w:rFonts w:ascii="HEINEKEN Core" w:hAnsi="HEINEKEN Core"/>
                <w:sz w:val="28"/>
                <w:szCs w:val="28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</w:tcPr>
          <w:p w14:paraId="4BB1CD3D" w14:textId="77777777" w:rsidR="00FB27C2" w:rsidRPr="00C36AC2" w:rsidRDefault="00FB27C2" w:rsidP="008B78F3">
            <w:pPr>
              <w:rPr>
                <w:rFonts w:ascii="HEINEKEN Core" w:hAnsi="HEINEKEN Core"/>
                <w:sz w:val="28"/>
                <w:szCs w:val="28"/>
              </w:rPr>
            </w:pPr>
          </w:p>
        </w:tc>
      </w:tr>
    </w:tbl>
    <w:p w14:paraId="151FCEC7" w14:textId="77777777" w:rsidR="004356FC" w:rsidRPr="004356FC" w:rsidRDefault="004356FC">
      <w:pPr>
        <w:rPr>
          <w:rFonts w:ascii="HEINEKEN Core" w:hAnsi="HEINEKEN Core"/>
          <w:b/>
          <w:bCs/>
          <w:sz w:val="36"/>
          <w:szCs w:val="36"/>
        </w:rPr>
      </w:pPr>
    </w:p>
    <w:sectPr w:rsidR="004356FC" w:rsidRPr="004356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388A2" w14:textId="77777777" w:rsidR="0083336C" w:rsidRDefault="0083336C" w:rsidP="004356FC">
      <w:pPr>
        <w:spacing w:after="0" w:line="240" w:lineRule="auto"/>
      </w:pPr>
      <w:r>
        <w:separator/>
      </w:r>
    </w:p>
  </w:endnote>
  <w:endnote w:type="continuationSeparator" w:id="0">
    <w:p w14:paraId="1AC44053" w14:textId="77777777" w:rsidR="0083336C" w:rsidRDefault="0083336C" w:rsidP="004356FC">
      <w:pPr>
        <w:spacing w:after="0" w:line="240" w:lineRule="auto"/>
      </w:pPr>
      <w:r>
        <w:continuationSeparator/>
      </w:r>
    </w:p>
  </w:endnote>
  <w:endnote w:type="continuationNotice" w:id="1">
    <w:p w14:paraId="55E8C7FF" w14:textId="77777777" w:rsidR="0083336C" w:rsidRDefault="008333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INEKEN Core">
    <w:altName w:val="Calibri"/>
    <w:panose1 w:val="02000503050000020004"/>
    <w:charset w:val="00"/>
    <w:family w:val="auto"/>
    <w:pitch w:val="variable"/>
    <w:sig w:usb0="A00002EF" w:usb1="4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35758" w14:textId="77777777" w:rsidR="0083336C" w:rsidRDefault="0083336C" w:rsidP="004356FC">
      <w:pPr>
        <w:spacing w:after="0" w:line="240" w:lineRule="auto"/>
      </w:pPr>
      <w:r>
        <w:separator/>
      </w:r>
    </w:p>
  </w:footnote>
  <w:footnote w:type="continuationSeparator" w:id="0">
    <w:p w14:paraId="3EA014F1" w14:textId="77777777" w:rsidR="0083336C" w:rsidRDefault="0083336C" w:rsidP="004356FC">
      <w:pPr>
        <w:spacing w:after="0" w:line="240" w:lineRule="auto"/>
      </w:pPr>
      <w:r>
        <w:continuationSeparator/>
      </w:r>
    </w:p>
  </w:footnote>
  <w:footnote w:type="continuationNotice" w:id="1">
    <w:p w14:paraId="081FD033" w14:textId="77777777" w:rsidR="0083336C" w:rsidRDefault="0083336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E0D34"/>
    <w:multiLevelType w:val="hybridMultilevel"/>
    <w:tmpl w:val="84869CB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141f35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FC"/>
    <w:rsid w:val="00056AAD"/>
    <w:rsid w:val="00061D1A"/>
    <w:rsid w:val="000B3150"/>
    <w:rsid w:val="000C0F7C"/>
    <w:rsid w:val="000D69FC"/>
    <w:rsid w:val="00136707"/>
    <w:rsid w:val="00185BDE"/>
    <w:rsid w:val="00195351"/>
    <w:rsid w:val="001955C0"/>
    <w:rsid w:val="00267C45"/>
    <w:rsid w:val="002B340C"/>
    <w:rsid w:val="003361D5"/>
    <w:rsid w:val="0037286F"/>
    <w:rsid w:val="00386E42"/>
    <w:rsid w:val="003A4177"/>
    <w:rsid w:val="003D2584"/>
    <w:rsid w:val="003F2CA1"/>
    <w:rsid w:val="003F6F2A"/>
    <w:rsid w:val="00407413"/>
    <w:rsid w:val="00425E34"/>
    <w:rsid w:val="00430222"/>
    <w:rsid w:val="004356FC"/>
    <w:rsid w:val="00477716"/>
    <w:rsid w:val="004B3F83"/>
    <w:rsid w:val="004C47CF"/>
    <w:rsid w:val="004D399B"/>
    <w:rsid w:val="004E425E"/>
    <w:rsid w:val="00550F44"/>
    <w:rsid w:val="005576FA"/>
    <w:rsid w:val="006B7BE6"/>
    <w:rsid w:val="006D5FD3"/>
    <w:rsid w:val="006E18C3"/>
    <w:rsid w:val="00747F8B"/>
    <w:rsid w:val="00775BFB"/>
    <w:rsid w:val="00795594"/>
    <w:rsid w:val="007E347E"/>
    <w:rsid w:val="007F5515"/>
    <w:rsid w:val="00800444"/>
    <w:rsid w:val="0081072C"/>
    <w:rsid w:val="00813934"/>
    <w:rsid w:val="0083336C"/>
    <w:rsid w:val="008679AC"/>
    <w:rsid w:val="00876525"/>
    <w:rsid w:val="0093330E"/>
    <w:rsid w:val="009A732D"/>
    <w:rsid w:val="009C58EF"/>
    <w:rsid w:val="009E3D80"/>
    <w:rsid w:val="00A60558"/>
    <w:rsid w:val="00AA3DB9"/>
    <w:rsid w:val="00AD56F8"/>
    <w:rsid w:val="00B8641B"/>
    <w:rsid w:val="00BF515F"/>
    <w:rsid w:val="00C05E98"/>
    <w:rsid w:val="00C10D90"/>
    <w:rsid w:val="00C174ED"/>
    <w:rsid w:val="00C36AC2"/>
    <w:rsid w:val="00C47C6E"/>
    <w:rsid w:val="00C74A7D"/>
    <w:rsid w:val="00CC0FFC"/>
    <w:rsid w:val="00CE0ADD"/>
    <w:rsid w:val="00CE3181"/>
    <w:rsid w:val="00CF3816"/>
    <w:rsid w:val="00CF4BEC"/>
    <w:rsid w:val="00D85F2D"/>
    <w:rsid w:val="00D9540B"/>
    <w:rsid w:val="00DB1BE7"/>
    <w:rsid w:val="00E16FFC"/>
    <w:rsid w:val="00E3669B"/>
    <w:rsid w:val="00E54EF0"/>
    <w:rsid w:val="00EA074C"/>
    <w:rsid w:val="00EA6AC1"/>
    <w:rsid w:val="00EF35B9"/>
    <w:rsid w:val="00F34927"/>
    <w:rsid w:val="00FA6312"/>
    <w:rsid w:val="00FB27C2"/>
    <w:rsid w:val="00FC730E"/>
    <w:rsid w:val="36541C30"/>
    <w:rsid w:val="5C04AE38"/>
    <w:rsid w:val="5FB2D36B"/>
    <w:rsid w:val="7F75690B"/>
    <w:rsid w:val="7FC9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41f35"/>
    </o:shapedefaults>
    <o:shapelayout v:ext="edit">
      <o:idmap v:ext="edit" data="2"/>
    </o:shapelayout>
  </w:shapeDefaults>
  <w:decimalSymbol w:val="."/>
  <w:listSeparator w:val=","/>
  <w14:docId w14:val="5BCE4E6E"/>
  <w15:chartTrackingRefBased/>
  <w15:docId w15:val="{0D710D4B-503A-4F5E-8553-2AA2C1DA3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56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6FC"/>
  </w:style>
  <w:style w:type="paragraph" w:styleId="Footer">
    <w:name w:val="footer"/>
    <w:basedOn w:val="Normal"/>
    <w:link w:val="FooterChar"/>
    <w:uiPriority w:val="99"/>
    <w:unhideWhenUsed/>
    <w:rsid w:val="004356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6FC"/>
  </w:style>
  <w:style w:type="table" w:styleId="TableGrid">
    <w:name w:val="Table Grid"/>
    <w:basedOn w:val="TableNormal"/>
    <w:uiPriority w:val="39"/>
    <w:rsid w:val="00435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42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42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42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425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9540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B7B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F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6F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en.wikipedia.org/wiki/Gotham,_Nottinghamshir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apex Document" ma:contentTypeID="0x01010045582BD51652314786EF7F1B73BAA65C000E88CC86F674914ABB509426E3974258" ma:contentTypeVersion="18" ma:contentTypeDescription="" ma:contentTypeScope="" ma:versionID="ca0f6d945adff8ad104ae6d502e3141d">
  <xsd:schema xmlns:xsd="http://www.w3.org/2001/XMLSchema" xmlns:xs="http://www.w3.org/2001/XMLSchema" xmlns:p="http://schemas.microsoft.com/office/2006/metadata/properties" xmlns:ns2="5f4c877f-233d-4d8e-bde1-2c20191095f2" xmlns:ns3="b9495536-4f00-4c96-9c53-aa45fa3dc657" targetNamespace="http://schemas.microsoft.com/office/2006/metadata/properties" ma:root="true" ma:fieldsID="e06b14cd69d73abb32347dddee33aeb3" ns2:_="" ns3:_="">
    <xsd:import namespace="5f4c877f-233d-4d8e-bde1-2c20191095f2"/>
    <xsd:import namespace="b9495536-4f00-4c96-9c53-aa45fa3dc657"/>
    <xsd:element name="properties">
      <xsd:complexType>
        <xsd:sequence>
          <xsd:element name="documentManagement">
            <xsd:complexType>
              <xsd:all>
                <xsd:element ref="ns2:Assigned_To" minOccurs="0"/>
                <xsd:element ref="ns2:Rental_Object_Name"/>
                <xsd:element ref="ns2:cpxStatus" minOccurs="0"/>
                <xsd:element ref="ns2:cpxSubStatus" minOccurs="0"/>
                <xsd:element ref="ns2:Designer_Name" minOccurs="0"/>
                <xsd:element ref="ns2:QS_Name" minOccurs="0"/>
                <xsd:element ref="ns2:Start_On_Site" minOccurs="0"/>
                <xsd:element ref="ns2:Regional_location_description" minOccurs="0"/>
                <xsd:element ref="ns2:Address_of_rental_object" minOccurs="0"/>
                <xsd:element ref="ns2:City_of_rental_object" minOccurs="0"/>
                <xsd:element ref="ns2:Postcode_of_rental_object" minOccurs="0"/>
                <xsd:element ref="ns2:Agreement_Category" minOccurs="0"/>
                <xsd:element ref="ns2:Forecast_Budget" minOccurs="0"/>
                <xsd:element ref="ns2:Approved_Budget" minOccurs="0"/>
                <xsd:element ref="ns2:Approved_Expenditure" minOccurs="0"/>
                <xsd:element ref="ns2:Approved_Lessee_FF" minOccurs="0"/>
                <xsd:element ref="ns2:Approved_Lessee_FF_Expenditure" minOccurs="0"/>
                <xsd:element ref="ns2:BDM" minOccurs="0"/>
                <xsd:element ref="ns2:BEId"/>
                <xsd:element ref="ns2:Investment_manager" minOccurs="0"/>
                <xsd:element ref="ns2:io_number" minOccurs="0"/>
                <xsd:element ref="ns2:Property_manager" minOccurs="0"/>
                <xsd:element ref="ns2:cpxType" minOccurs="0"/>
                <xsd:element ref="ns2:cpxId"/>
                <xsd:element ref="ns2:TaxCatchAll" minOccurs="0"/>
                <xsd:element ref="ns2:TaxCatchAllLabel" minOccurs="0"/>
                <xsd:element ref="ns2:of94313d2047461dbca7f16c7fc2b074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c877f-233d-4d8e-bde1-2c20191095f2" elementFormDefault="qualified">
    <xsd:import namespace="http://schemas.microsoft.com/office/2006/documentManagement/types"/>
    <xsd:import namespace="http://schemas.microsoft.com/office/infopath/2007/PartnerControls"/>
    <xsd:element name="Assigned_To" ma:index="2" nillable="true" ma:displayName="Assigned_To" ma:format="Dropdown" ma:indexed="true" ma:internalName="Assigned_To">
      <xsd:simpleType>
        <xsd:restriction base="dms:Choice">
          <xsd:enumeration value="Pub Support"/>
          <xsd:enumeration value="Delegated Buyer"/>
          <xsd:enumeration value="Vendor"/>
          <xsd:enumeration value="Investment Manager"/>
          <xsd:enumeration value="Property Manager"/>
        </xsd:restriction>
      </xsd:simpleType>
    </xsd:element>
    <xsd:element name="Rental_Object_Name" ma:index="3" ma:displayName="Pub Name" ma:internalName="Rental_Object_Name">
      <xsd:simpleType>
        <xsd:restriction base="dms:Text">
          <xsd:maxLength value="255"/>
        </xsd:restriction>
      </xsd:simpleType>
    </xsd:element>
    <xsd:element name="cpxStatus" ma:index="4" nillable="true" ma:displayName="Pipeline Stage" ma:internalName="cpxStatus">
      <xsd:simpleType>
        <xsd:restriction base="dms:Text">
          <xsd:maxLength value="255"/>
        </xsd:restriction>
      </xsd:simpleType>
    </xsd:element>
    <xsd:element name="cpxSubStatus" ma:index="5" nillable="true" ma:displayName="Sub Stage" ma:internalName="cpxSubStatus">
      <xsd:simpleType>
        <xsd:restriction base="dms:Text">
          <xsd:maxLength value="255"/>
        </xsd:restriction>
      </xsd:simpleType>
    </xsd:element>
    <xsd:element name="Designer_Name" ma:index="6" nillable="true" ma:displayName="Designer Name" ma:internalName="Designer_Name">
      <xsd:simpleType>
        <xsd:restriction base="dms:Text">
          <xsd:maxLength value="255"/>
        </xsd:restriction>
      </xsd:simpleType>
    </xsd:element>
    <xsd:element name="QS_Name" ma:index="7" nillable="true" ma:displayName="QS Name" ma:internalName="QS_Name">
      <xsd:simpleType>
        <xsd:restriction base="dms:Text">
          <xsd:maxLength value="255"/>
        </xsd:restriction>
      </xsd:simpleType>
    </xsd:element>
    <xsd:element name="Start_On_Site" ma:index="8" nillable="true" ma:displayName="Start On Site" ma:format="DateOnly" ma:internalName="Start_On_Site">
      <xsd:simpleType>
        <xsd:restriction base="dms:DateTime"/>
      </xsd:simpleType>
    </xsd:element>
    <xsd:element name="Regional_location_description" ma:index="9" nillable="true" ma:displayName="Region" ma:internalName="Regional_location_description">
      <xsd:simpleType>
        <xsd:restriction base="dms:Text">
          <xsd:maxLength value="255"/>
        </xsd:restriction>
      </xsd:simpleType>
    </xsd:element>
    <xsd:element name="Address_of_rental_object" ma:index="10" nillable="true" ma:displayName="Pub Address" ma:internalName="Address_of_rental_object">
      <xsd:simpleType>
        <xsd:restriction base="dms:Text">
          <xsd:maxLength value="255"/>
        </xsd:restriction>
      </xsd:simpleType>
    </xsd:element>
    <xsd:element name="City_of_rental_object" ma:index="11" nillable="true" ma:displayName="Pub City" ma:internalName="City_of_rental_object">
      <xsd:simpleType>
        <xsd:restriction base="dms:Text">
          <xsd:maxLength value="255"/>
        </xsd:restriction>
      </xsd:simpleType>
    </xsd:element>
    <xsd:element name="Postcode_of_rental_object" ma:index="12" nillable="true" ma:displayName="Pub Postcode" ma:internalName="Postcode_of_rental_object">
      <xsd:simpleType>
        <xsd:restriction base="dms:Text">
          <xsd:maxLength value="255"/>
        </xsd:restriction>
      </xsd:simpleType>
    </xsd:element>
    <xsd:element name="Agreement_Category" ma:index="13" nillable="true" ma:displayName="Agreement Category" ma:internalName="Agreement_Category">
      <xsd:simpleType>
        <xsd:restriction base="dms:Text">
          <xsd:maxLength value="255"/>
        </xsd:restriction>
      </xsd:simpleType>
    </xsd:element>
    <xsd:element name="Forecast_Budget" ma:index="14" nillable="true" ma:displayName="Forecast Budget" ma:LCID="2057" ma:internalName="Forecast_Budget">
      <xsd:simpleType>
        <xsd:restriction base="dms:Currency"/>
      </xsd:simpleType>
    </xsd:element>
    <xsd:element name="Approved_Budget" ma:index="15" nillable="true" ma:displayName="Approved Budget" ma:LCID="2057" ma:internalName="Approved_Budget">
      <xsd:simpleType>
        <xsd:restriction base="dms:Currency"/>
      </xsd:simpleType>
    </xsd:element>
    <xsd:element name="Approved_Expenditure" ma:index="16" nillable="true" ma:displayName="Approved SP&amp;B Expenditure" ma:LCID="2057" ma:internalName="Approved_Expenditure">
      <xsd:simpleType>
        <xsd:restriction base="dms:Currency"/>
      </xsd:simpleType>
    </xsd:element>
    <xsd:element name="Approved_Lessee_FF" ma:index="17" nillable="true" ma:displayName="Approved Lessee F&amp;F" ma:LCID="2057" ma:internalName="Approved_Lessee_FF">
      <xsd:simpleType>
        <xsd:restriction base="dms:Currency"/>
      </xsd:simpleType>
    </xsd:element>
    <xsd:element name="Approved_Lessee_FF_Expenditure" ma:index="18" nillable="true" ma:displayName="Approved Lessee F&amp;F Expenditure" ma:LCID="2057" ma:internalName="Approved_Lessee_FF_Expenditure">
      <xsd:simpleType>
        <xsd:restriction base="dms:Currency"/>
      </xsd:simpleType>
    </xsd:element>
    <xsd:element name="BDM" ma:index="19" nillable="true" ma:displayName="BDM" ma:internalName="BDM">
      <xsd:simpleType>
        <xsd:restriction base="dms:Text">
          <xsd:maxLength value="255"/>
        </xsd:restriction>
      </xsd:simpleType>
    </xsd:element>
    <xsd:element name="BEId" ma:index="20" ma:displayName="Business Entity" ma:internalName="BEId">
      <xsd:simpleType>
        <xsd:restriction base="dms:Text">
          <xsd:maxLength value="255"/>
        </xsd:restriction>
      </xsd:simpleType>
    </xsd:element>
    <xsd:element name="Investment_manager" ma:index="21" nillable="true" ma:displayName="Investment Manager" ma:internalName="Investment_manager">
      <xsd:simpleType>
        <xsd:restriction base="dms:Text">
          <xsd:maxLength value="255"/>
        </xsd:restriction>
      </xsd:simpleType>
    </xsd:element>
    <xsd:element name="io_number" ma:index="22" nillable="true" ma:displayName="IO Number" ma:internalName="io_number">
      <xsd:simpleType>
        <xsd:restriction base="dms:Text">
          <xsd:maxLength value="255"/>
        </xsd:restriction>
      </xsd:simpleType>
    </xsd:element>
    <xsd:element name="Property_manager" ma:index="23" nillable="true" ma:displayName="Property Manager" ma:hidden="true" ma:internalName="Property_manager" ma:readOnly="false">
      <xsd:simpleType>
        <xsd:restriction base="dms:Text">
          <xsd:maxLength value="255"/>
        </xsd:restriction>
      </xsd:simpleType>
    </xsd:element>
    <xsd:element name="cpxType" ma:index="24" nillable="true" ma:displayName="Project Type" ma:indexed="true" ma:internalName="cpxType">
      <xsd:simpleType>
        <xsd:restriction base="dms:Text">
          <xsd:maxLength value="255"/>
        </xsd:restriction>
      </xsd:simpleType>
    </xsd:element>
    <xsd:element name="cpxId" ma:index="25" ma:displayName="Capex Ref" ma:decimals="0" ma:indexed="true" ma:internalName="cpxId">
      <xsd:simpleType>
        <xsd:restriction base="dms:Number"/>
      </xsd:simpleType>
    </xsd:element>
    <xsd:element name="TaxCatchAll" ma:index="27" nillable="true" ma:displayName="Taxonomy Catch All Column" ma:hidden="true" ma:list="{d69c9bef-acb2-43e0-9f26-45459fcaf4ca}" ma:internalName="TaxCatchAll" ma:showField="CatchAllData" ma:web="5f4c877f-233d-4d8e-bde1-2c20191095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8" nillable="true" ma:displayName="Taxonomy Catch All Column1" ma:hidden="true" ma:list="{d69c9bef-acb2-43e0-9f26-45459fcaf4ca}" ma:internalName="TaxCatchAllLabel" ma:readOnly="true" ma:showField="CatchAllDataLabel" ma:web="5f4c877f-233d-4d8e-bde1-2c20191095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f94313d2047461dbca7f16c7fc2b074" ma:index="35" ma:taxonomy="true" ma:internalName="of94313d2047461dbca7f16c7fc2b074" ma:taxonomyFieldName="cpxDocType" ma:displayName="Capex Doc Type" ma:indexed="true" ma:default="6;#00 Unknown|b6847aa2-ad31-41a5-9ea9-d047f5e668bd" ma:fieldId="{8f94313d-2047-461d-bca7-f16c7fc2b074}" ma:sspId="9aa43d79-0337-43fd-9094-582e52f07968" ma:termSetId="6109642b-a248-48ea-8f2b-186ea5e8e738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95536-4f00-4c96-9c53-aa45fa3dc65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5" nillable="true" ma:taxonomy="true" ma:internalName="lcf76f155ced4ddcb4097134ff3c332f" ma:taxonomyFieldName="MediaServiceImageTags" ma:displayName="Image Tags" ma:readOnly="false" ma:fieldId="{5cf76f15-5ced-4ddc-b409-7134ff3c332f}" ma:taxonomyMulti="true" ma:sspId="9aa43d79-0337-43fd-9094-582e52f079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inOccurs="0" maxOccurs="1" ma:index="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S_Name xmlns="5f4c877f-233d-4d8e-bde1-2c20191095f2">Baqus Group Limited</QS_Name>
    <io_number xmlns="5f4c877f-233d-4d8e-bde1-2c20191095f2">8027548</io_number>
    <of94313d2047461dbca7f16c7fc2b074 xmlns="5f4c877f-233d-4d8e-bde1-2c20191095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 Unknown</TermName>
          <TermId xmlns="http://schemas.microsoft.com/office/infopath/2007/PartnerControls">b6847aa2-ad31-41a5-9ea9-d047f5e668bd</TermId>
        </TermInfo>
      </Terms>
    </of94313d2047461dbca7f16c7fc2b074>
    <Assigned_To xmlns="5f4c877f-233d-4d8e-bde1-2c20191095f2" xsi:nil="true"/>
    <Agreement_Category xmlns="5f4c877f-233d-4d8e-bde1-2c20191095f2">L&amp;T</Agreement_Category>
    <City_of_rental_object xmlns="5f4c877f-233d-4d8e-bde1-2c20191095f2">Nottingham</City_of_rental_object>
    <cpxId xmlns="5f4c877f-233d-4d8e-bde1-2c20191095f2">2261</cpxId>
    <lcf76f155ced4ddcb4097134ff3c332f xmlns="b9495536-4f00-4c96-9c53-aa45fa3dc657">
      <Terms xmlns="http://schemas.microsoft.com/office/infopath/2007/PartnerControls"/>
    </lcf76f155ced4ddcb4097134ff3c332f>
    <Address_of_rental_object xmlns="5f4c877f-233d-4d8e-bde1-2c20191095f2">Leake Road</Address_of_rental_object>
    <Postcode_of_rental_object xmlns="5f4c877f-233d-4d8e-bde1-2c20191095f2">NG11 0JL</Postcode_of_rental_object>
    <Approved_Lessee_FF_Expenditure xmlns="5f4c877f-233d-4d8e-bde1-2c20191095f2">0</Approved_Lessee_FF_Expenditure>
    <Investment_manager xmlns="5f4c877f-233d-4d8e-bde1-2c20191095f2">Mike Smith</Investment_manager>
    <BDM xmlns="5f4c877f-233d-4d8e-bde1-2c20191095f2">John Dardis</BDM>
    <cpxSubStatus xmlns="5f4c877f-233d-4d8e-bde1-2c20191095f2" xsi:nil="true"/>
    <Forecast_Budget xmlns="5f4c877f-233d-4d8e-bde1-2c20191095f2">162464</Forecast_Budget>
    <Rental_Object_Name xmlns="5f4c877f-233d-4d8e-bde1-2c20191095f2">Cuckoo Bush Gotham</Rental_Object_Name>
    <Designer_Name xmlns="5f4c877f-233d-4d8e-bde1-2c20191095f2">Bennett Foster Partnership T/A Concept</Designer_Name>
    <Approved_Expenditure xmlns="5f4c877f-233d-4d8e-bde1-2c20191095f2">8000</Approved_Expenditure>
    <BEId xmlns="5f4c877f-233d-4d8e-bde1-2c20191095f2">2302633</BEId>
    <cpxType xmlns="5f4c877f-233d-4d8e-bde1-2c20191095f2">CAPEX</cpxType>
    <TaxCatchAll xmlns="5f4c877f-233d-4d8e-bde1-2c20191095f2">
      <Value>6</Value>
    </TaxCatchAll>
    <cpxStatus xmlns="5f4c877f-233d-4d8e-bde1-2c20191095f2">05 Recruitment</cpxStatus>
    <Start_On_Site xmlns="5f4c877f-233d-4d8e-bde1-2c20191095f2">2024-02-05T00:00:00+00:00</Start_On_Site>
    <Approved_Budget xmlns="5f4c877f-233d-4d8e-bde1-2c20191095f2">8000</Approved_Budget>
    <Regional_location_description xmlns="5f4c877f-233d-4d8e-bde1-2c20191095f2">North &amp; East Midlands</Regional_location_description>
    <Property_manager xmlns="5f4c877f-233d-4d8e-bde1-2c20191095f2">David Bickley</Property_manager>
    <Approved_Lessee_FF xmlns="5f4c877f-233d-4d8e-bde1-2c20191095f2">0</Approved_Lessee_FF>
  </documentManagement>
</p:properties>
</file>

<file path=customXml/itemProps1.xml><?xml version="1.0" encoding="utf-8"?>
<ds:datastoreItem xmlns:ds="http://schemas.openxmlformats.org/officeDocument/2006/customXml" ds:itemID="{F353E811-9377-4696-9119-27A1C22DC2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D91627-4651-4044-936D-39CB7E6D0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c877f-233d-4d8e-bde1-2c20191095f2"/>
    <ds:schemaRef ds:uri="b9495536-4f00-4c96-9c53-aa45fa3dc6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8DC520-D4F3-431E-95D0-F675B7F1B271}">
  <ds:schemaRefs>
    <ds:schemaRef ds:uri="http://schemas.microsoft.com/office/2006/metadata/properties"/>
    <ds:schemaRef ds:uri="http://schemas.microsoft.com/office/infopath/2007/PartnerControls"/>
    <ds:schemaRef ds:uri="5f4c877f-233d-4d8e-bde1-2c20191095f2"/>
    <ds:schemaRef ds:uri="b9495536-4f00-4c96-9c53-aa45fa3dc6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 Cavanagh</dc:creator>
  <cp:keywords/>
  <dc:description/>
  <cp:lastModifiedBy>Pauline Wardrop</cp:lastModifiedBy>
  <cp:revision>2</cp:revision>
  <dcterms:created xsi:type="dcterms:W3CDTF">2023-05-31T09:38:00Z</dcterms:created>
  <dcterms:modified xsi:type="dcterms:W3CDTF">2023-05-31T09:38:00Z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0x01010045582BD51652314786EF7F1B73BAA65C000E88CC86F674914ABB509426E3974258</vt:lpwstr>
  </property>
  <property fmtid="{D5CDD505-2E9C-101B-9397-08002B2CF9AE}" pid="3" name="cpxDocType">
    <vt:i4>6</vt:i4>
  </property>
</Properties>
</file>